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background w:color="FFFFFF"/>
  <w:body>
    <w:sdt>
      <w:sdtPr>
        <w:id w:val="2004465397"/>
        <w:docPartObj>
          <w:docPartGallery w:val="Cover Pages"/>
          <w:docPartUnique/>
        </w:docPartObj>
        <w:rPr>
          <w:rFonts w:ascii="Cambria" w:hAnsi="Cambria" w:asciiTheme="majorAscii" w:hAnsiTheme="majorAscii"/>
          <w:caps w:val="0"/>
          <w:smallCaps w:val="0"/>
          <w:color w:val="auto"/>
          <w:spacing w:val="0"/>
          <w:kern w:val="0"/>
          <w:sz w:val="144"/>
          <w:szCs w:val="144"/>
        </w:rPr>
      </w:sdtPr>
      <w:sdtEndPr>
        <w:rPr>
          <w:rFonts w:ascii="Cambria" w:hAnsi="Cambria" w:cs="Arial" w:asciiTheme="majorAscii" w:hAnsiTheme="majorAscii"/>
          <w:caps w:val="0"/>
          <w:smallCaps w:val="0"/>
          <w:color w:val="auto"/>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360"/>
          </w:tblGrid>
          <w:tr w:rsidRPr="00CB5803" w:rsidR="0045206F" w:rsidTr="00140625" w14:paraId="0E245967" w14:textId="77777777">
            <w:tc>
              <w:tcPr>
                <w:tcW w:w="9576" w:type="dxa"/>
              </w:tcPr>
              <w:p w:rsidRPr="00CB5803" w:rsidR="0045206F" w:rsidP="00D85A43" w:rsidRDefault="0045206F" w14:paraId="1720177D" w14:textId="08D71171">
                <w:pPr>
                  <w:pStyle w:val="Title"/>
                  <w:rPr>
                    <w:rFonts w:asciiTheme="majorHAnsi" w:hAnsiTheme="majorHAnsi"/>
                    <w:color w:val="auto"/>
                    <w:sz w:val="144"/>
                    <w:szCs w:val="144"/>
                  </w:rPr>
                </w:pPr>
                <w:r w:rsidRPr="669355CB">
                  <w:rPr>
                    <w:rFonts w:asciiTheme="majorHAnsi" w:hAnsiTheme="majorHAnsi"/>
                    <w:sz w:val="96"/>
                    <w:szCs w:val="96"/>
                  </w:rPr>
                  <w:t>&lt;</w:t>
                </w:r>
                <w:r w:rsidR="00B1686D">
                  <w:rPr>
                    <w:rFonts w:asciiTheme="majorHAnsi" w:hAnsiTheme="majorHAnsi"/>
                    <w:sz w:val="96"/>
                    <w:szCs w:val="96"/>
                  </w:rPr>
                  <w:t>Magnitude</w:t>
                </w:r>
                <w:r w:rsidRPr="669355CB">
                  <w:rPr>
                    <w:rFonts w:asciiTheme="majorHAnsi" w:hAnsiTheme="majorHAnsi"/>
                    <w:sz w:val="96"/>
                    <w:szCs w:val="96"/>
                  </w:rPr>
                  <w:t>&gt;</w:t>
                </w:r>
              </w:p>
            </w:tc>
          </w:tr>
          <w:tr w:rsidRPr="00CB5803" w:rsidR="0045206F" w:rsidTr="669355CB" w14:paraId="4A9342ED" w14:textId="77777777">
            <w:tc>
              <w:tcPr>
                <w:tcW w:w="0" w:type="auto"/>
                <w:vAlign w:val="bottom"/>
              </w:tcPr>
              <w:p w:rsidR="0045206F" w:rsidP="669355CB" w:rsidRDefault="00EB4DC8" w14:paraId="00828741" w14:textId="77777777">
                <w:pPr>
                  <w:pStyle w:val="Subtitle"/>
                  <w:rPr>
                    <w:rFonts w:asciiTheme="majorHAnsi" w:hAnsiTheme="majorHAnsi"/>
                    <w:b/>
                    <w:sz w:val="52"/>
                    <w:szCs w:val="52"/>
                  </w:rPr>
                </w:pPr>
                <w:r>
                  <w:rPr>
                    <w:rFonts w:asciiTheme="majorHAnsi" w:hAnsiTheme="majorHAnsi"/>
                    <w:b/>
                    <w:sz w:val="52"/>
                    <w:szCs w:val="52"/>
                  </w:rPr>
                  <w:t xml:space="preserve"> </w:t>
                </w:r>
                <w:r w:rsidRPr="00A024C2" w:rsidR="002B4961">
                  <w:rPr>
                    <w:rFonts w:asciiTheme="majorHAnsi" w:hAnsiTheme="majorHAnsi"/>
                    <w:b/>
                    <w:sz w:val="52"/>
                    <w:szCs w:val="52"/>
                  </w:rPr>
                  <w:t>System Test Plan</w:t>
                </w:r>
              </w:p>
              <w:p w:rsidR="00D85A43" w:rsidP="00D85A43" w:rsidRDefault="00D85A43" w14:paraId="442FCF83" w14:textId="77777777"/>
              <w:p w:rsidR="00D85A43" w:rsidP="00D85A43" w:rsidRDefault="00D85A43" w14:paraId="0DB81D0D" w14:textId="77777777"/>
              <w:p w:rsidRPr="00D85A43" w:rsidR="00D85A43" w:rsidP="00D85A43" w:rsidRDefault="00D85A43" w14:paraId="77B6F467" w14:textId="7938A8FE"/>
            </w:tc>
          </w:tr>
          <w:tr w:rsidRPr="00CB5803" w:rsidR="0045206F" w:rsidTr="669355CB" w14:paraId="672A6659" w14:textId="77777777">
            <w:trPr>
              <w:trHeight w:val="1152"/>
            </w:trPr>
            <w:tc>
              <w:tcPr>
                <w:tcW w:w="0" w:type="auto"/>
                <w:vAlign w:val="bottom"/>
              </w:tcPr>
              <w:p w:rsidRPr="00CB5803" w:rsidR="0045206F" w:rsidP="669355CB" w:rsidRDefault="0045206F" w14:paraId="0A37501D" w14:textId="77777777">
                <w:pPr>
                  <w:rPr>
                    <w:rFonts w:asciiTheme="majorHAnsi" w:hAnsiTheme="majorHAnsi"/>
                    <w:color w:val="000000" w:themeColor="text1"/>
                    <w:sz w:val="28"/>
                    <w:szCs w:val="28"/>
                  </w:rPr>
                </w:pPr>
              </w:p>
            </w:tc>
          </w:tr>
        </w:tbl>
        <w:p w:rsidRPr="00CB5803" w:rsidR="0045206F" w:rsidP="669355CB" w:rsidRDefault="00140625" w14:paraId="14016F70" w14:textId="743CA852">
          <w:pPr>
            <w:rPr>
              <w:rFonts w:cs="Arial" w:asciiTheme="majorHAnsi" w:hAnsiTheme="majorHAnsi"/>
              <w:sz w:val="22"/>
              <w:szCs w:val="22"/>
            </w:rPr>
          </w:pPr>
          <w:r w:rsidRPr="00F92DC8">
            <w:rPr>
              <w:rFonts w:ascii="Microsoft YaHei" w:hAnsi="Microsoft YaHei" w:eastAsia="Microsoft YaHei" w:cs="Times New Roman"/>
              <w:noProof/>
              <w:sz w:val="24"/>
              <w:szCs w:val="24"/>
              <w:lang w:val="en-IE" w:bidi="ar-SA"/>
            </w:rPr>
            <w:drawing>
              <wp:anchor distT="0" distB="0" distL="114300" distR="114300" simplePos="0" relativeHeight="251661312" behindDoc="1" locked="0" layoutInCell="1" allowOverlap="1" wp14:anchorId="5612391D" wp14:editId="2003DB09">
                <wp:simplePos x="0" y="0"/>
                <wp:positionH relativeFrom="margin">
                  <wp:posOffset>-53340</wp:posOffset>
                </wp:positionH>
                <wp:positionV relativeFrom="margin">
                  <wp:posOffset>250825</wp:posOffset>
                </wp:positionV>
                <wp:extent cx="2580640" cy="812800"/>
                <wp:effectExtent l="0" t="0" r="0" b="6350"/>
                <wp:wrapNone/>
                <wp:docPr id="75439775" name="Graphic 75439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80640" cy="812800"/>
                        </a:xfrm>
                        <a:prstGeom prst="rect">
                          <a:avLst/>
                        </a:prstGeom>
                      </pic:spPr>
                    </pic:pic>
                  </a:graphicData>
                </a:graphic>
                <wp14:sizeRelH relativeFrom="margin">
                  <wp14:pctWidth>0</wp14:pctWidth>
                </wp14:sizeRelH>
                <wp14:sizeRelV relativeFrom="margin">
                  <wp14:pctHeight>0</wp14:pctHeight>
                </wp14:sizeRelV>
              </wp:anchor>
            </w:drawing>
          </w:r>
          <w:r w:rsidRPr="00F92DC8">
            <w:rPr>
              <w:rFonts w:ascii="Microsoft YaHei" w:hAnsi="Microsoft YaHei" w:eastAsia="Microsoft YaHei" w:cs="Times New Roman"/>
              <w:noProof/>
              <w:sz w:val="24"/>
              <w:szCs w:val="24"/>
              <w:lang w:val="en-IE" w:bidi="ar-SA"/>
            </w:rPr>
            <w:drawing>
              <wp:anchor distT="0" distB="0" distL="114300" distR="114300" simplePos="0" relativeHeight="251659264" behindDoc="1" locked="0" layoutInCell="1" allowOverlap="1" wp14:anchorId="64119D3D" wp14:editId="15618DBA">
                <wp:simplePos x="0" y="0"/>
                <wp:positionH relativeFrom="page">
                  <wp:posOffset>-22860</wp:posOffset>
                </wp:positionH>
                <wp:positionV relativeFrom="page">
                  <wp:posOffset>-7620</wp:posOffset>
                </wp:positionV>
                <wp:extent cx="7760970" cy="10187305"/>
                <wp:effectExtent l="0" t="0" r="0" b="0"/>
                <wp:wrapNone/>
                <wp:docPr id="1646911482" name="Graphic 16469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Word_Template_Design_V2.0-01.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761112" cy="10187492"/>
                        </a:xfrm>
                        <a:prstGeom prst="rect">
                          <a:avLst/>
                        </a:prstGeom>
                      </pic:spPr>
                    </pic:pic>
                  </a:graphicData>
                </a:graphic>
                <wp14:sizeRelH relativeFrom="margin">
                  <wp14:pctWidth>0</wp14:pctWidth>
                </wp14:sizeRelH>
                <wp14:sizeRelV relativeFrom="margin">
                  <wp14:pctHeight>0</wp14:pctHeight>
                </wp14:sizeRelV>
              </wp:anchor>
            </w:drawing>
          </w:r>
          <w:r w:rsidRPr="669355CB" w:rsidR="0045206F">
            <w:rPr>
              <w:rFonts w:cs="Arial" w:asciiTheme="majorHAnsi" w:hAnsiTheme="majorHAnsi"/>
              <w:sz w:val="22"/>
              <w:szCs w:val="22"/>
            </w:rPr>
            <w:br w:type="page"/>
          </w:r>
        </w:p>
      </w:sdtContent>
    </w:sdt>
    <w:p w:rsidRPr="00CB5803" w:rsidR="00F92DBF" w:rsidP="669355CB" w:rsidRDefault="00F92DBF" w14:paraId="5DAB6C7B" w14:textId="5E6A4732">
      <w:pPr>
        <w:pStyle w:val="Normal1"/>
        <w:spacing w:before="0" w:after="0" w:line="240" w:lineRule="auto"/>
        <w:jc w:val="both"/>
        <w:rPr>
          <w:rFonts w:cs="Arial" w:asciiTheme="majorHAnsi" w:hAnsiTheme="majorHAnsi"/>
        </w:rPr>
      </w:pPr>
    </w:p>
    <w:p w:rsidRPr="00991400" w:rsidR="00D72DFE" w:rsidP="00D72DFE" w:rsidRDefault="00D72DFE" w14:paraId="5EC52FB3" w14:textId="77777777">
      <w:pPr>
        <w:pStyle w:val="Heading2"/>
        <w:spacing w:before="0" w:line="240" w:lineRule="auto"/>
        <w:jc w:val="both"/>
        <w:rPr>
          <w:rFonts w:eastAsia="Arial" w:cs="Arial" w:asciiTheme="majorHAnsi" w:hAnsiTheme="majorHAnsi"/>
        </w:rPr>
      </w:pPr>
      <w:bookmarkStart w:name="_Toc490571629" w:id="0"/>
      <w:bookmarkStart w:name="_Toc490574937" w:id="1"/>
      <w:bookmarkStart w:name="_Toc491032098" w:id="2"/>
      <w:bookmarkStart w:name="_Toc494152235" w:id="3"/>
      <w:bookmarkStart w:name="_Toc494152501" w:id="4"/>
      <w:bookmarkStart w:name="_Toc79672148" w:id="5"/>
      <w:bookmarkStart w:name="_Toc158992905" w:id="6"/>
      <w:r w:rsidRPr="00991400">
        <w:rPr>
          <w:rFonts w:eastAsia="Arial" w:cs="Arial" w:asciiTheme="majorHAnsi" w:hAnsiTheme="majorHAnsi"/>
        </w:rPr>
        <w:t>DOCUMENT Revision history</w:t>
      </w:r>
      <w:bookmarkEnd w:id="0"/>
      <w:bookmarkEnd w:id="1"/>
      <w:bookmarkEnd w:id="2"/>
      <w:bookmarkEnd w:id="3"/>
      <w:bookmarkEnd w:id="4"/>
      <w:bookmarkEnd w:id="5"/>
      <w:bookmarkEnd w:id="6"/>
    </w:p>
    <w:p w:rsidR="00D72DFE" w:rsidP="00D72DFE" w:rsidRDefault="00D72DFE" w14:paraId="4DC3C9AE" w14:textId="77777777">
      <w:pPr>
        <w:spacing w:before="0" w:after="0" w:line="240" w:lineRule="auto"/>
        <w:rPr>
          <w:rFonts w:asciiTheme="majorHAnsi" w:hAnsiTheme="majorHAnsi"/>
        </w:rPr>
      </w:pPr>
    </w:p>
    <w:p w:rsidRPr="00827657" w:rsidR="00D72DFE" w:rsidP="00D72DFE" w:rsidRDefault="00D72DFE" w14:paraId="6B1D0860" w14:textId="77777777">
      <w:pPr>
        <w:spacing w:before="0" w:after="0" w:line="240" w:lineRule="auto"/>
        <w:rPr>
          <w:rFonts w:asciiTheme="majorHAnsi" w:hAnsiTheme="majorHAnsi"/>
        </w:rPr>
      </w:pPr>
      <w:r>
        <w:rPr>
          <w:rFonts w:asciiTheme="majorHAnsi" w:hAnsiTheme="majorHAnsi"/>
        </w:rPr>
        <w:tab/>
      </w:r>
      <w:r>
        <w:rPr>
          <w:rFonts w:asciiTheme="majorHAnsi" w:hAnsiTheme="majorHAnsi"/>
        </w:rPr>
        <w:tab/>
      </w:r>
    </w:p>
    <w:tbl>
      <w:tblPr>
        <w:tblStyle w:val="MediumGrid3-Accent1"/>
        <w:tblW w:w="9576" w:type="dxa"/>
        <w:tblLayout w:type="fixed"/>
        <w:tblLook w:val="0420" w:firstRow="1" w:lastRow="0" w:firstColumn="0" w:lastColumn="0" w:noHBand="0" w:noVBand="1"/>
      </w:tblPr>
      <w:tblGrid>
        <w:gridCol w:w="1188"/>
        <w:gridCol w:w="1440"/>
        <w:gridCol w:w="2070"/>
        <w:gridCol w:w="1530"/>
        <w:gridCol w:w="1620"/>
        <w:gridCol w:w="1728"/>
      </w:tblGrid>
      <w:tr w:rsidRPr="00827657" w:rsidR="00D72DFE" w:rsidTr="19BC580F" w14:paraId="7C0AA05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0000000000" w:firstRow="0" w:lastRow="0" w:firstColumn="0" w:lastColumn="0" w:oddVBand="0" w:evenVBand="0" w:oddHBand="0" w:evenHBand="0" w:firstRowFirstColumn="0" w:firstRowLastColumn="0" w:lastRowFirstColumn="0" w:lastRowLastColumn="0"/>
            <w:tcW w:w="1188" w:type="dxa"/>
            <w:tcMar/>
          </w:tcPr>
          <w:p w:rsidRPr="00827657" w:rsidR="00D72DFE" w:rsidP="00516EB9" w:rsidRDefault="00D72DFE" w14:paraId="53D747DB" w14:textId="77777777">
            <w:pPr>
              <w:pStyle w:val="Normal1"/>
              <w:jc w:val="both"/>
              <w:rPr>
                <w:rFonts w:eastAsia="Arial" w:cs="Arial" w:asciiTheme="majorHAnsi" w:hAnsiTheme="majorHAnsi"/>
                <w:b w:val="0"/>
                <w:bCs w:val="0"/>
                <w:szCs w:val="20"/>
              </w:rPr>
            </w:pPr>
            <w:r w:rsidRPr="00827657">
              <w:rPr>
                <w:rFonts w:eastAsia="Arial" w:cs="Arial" w:asciiTheme="majorHAnsi" w:hAnsiTheme="majorHAnsi"/>
                <w:szCs w:val="20"/>
              </w:rPr>
              <w:t>VERSION NO.</w:t>
            </w:r>
          </w:p>
        </w:tc>
        <w:tc>
          <w:tcPr>
            <w:cnfStyle w:val="000000000000" w:firstRow="0" w:lastRow="0" w:firstColumn="0" w:lastColumn="0" w:oddVBand="0" w:evenVBand="0" w:oddHBand="0" w:evenHBand="0" w:firstRowFirstColumn="0" w:firstRowLastColumn="0" w:lastRowFirstColumn="0" w:lastRowLastColumn="0"/>
            <w:tcW w:w="1440" w:type="dxa"/>
            <w:tcMar/>
          </w:tcPr>
          <w:p w:rsidRPr="00827657" w:rsidR="00D72DFE" w:rsidP="00516EB9" w:rsidRDefault="00D72DFE" w14:paraId="04EC7581" w14:textId="77777777">
            <w:pPr>
              <w:pStyle w:val="Normal1"/>
              <w:jc w:val="both"/>
              <w:rPr>
                <w:rFonts w:eastAsia="Arial" w:cs="Arial" w:asciiTheme="majorHAnsi" w:hAnsiTheme="majorHAnsi"/>
                <w:szCs w:val="20"/>
              </w:rPr>
            </w:pPr>
            <w:r w:rsidRPr="00827657">
              <w:rPr>
                <w:rFonts w:eastAsia="Arial" w:cs="Arial" w:asciiTheme="majorHAnsi" w:hAnsiTheme="majorHAnsi"/>
                <w:szCs w:val="20"/>
              </w:rPr>
              <w:t>REVISION DATE</w:t>
            </w:r>
          </w:p>
        </w:tc>
        <w:tc>
          <w:tcPr>
            <w:cnfStyle w:val="000000000000" w:firstRow="0" w:lastRow="0" w:firstColumn="0" w:lastColumn="0" w:oddVBand="0" w:evenVBand="0" w:oddHBand="0" w:evenHBand="0" w:firstRowFirstColumn="0" w:firstRowLastColumn="0" w:lastRowFirstColumn="0" w:lastRowLastColumn="0"/>
            <w:tcW w:w="2070" w:type="dxa"/>
            <w:tcMar/>
          </w:tcPr>
          <w:p w:rsidRPr="00827657" w:rsidR="00D72DFE" w:rsidP="00516EB9" w:rsidRDefault="00D72DFE" w14:paraId="7E647A46" w14:textId="77777777">
            <w:pPr>
              <w:pStyle w:val="Normal1"/>
              <w:jc w:val="both"/>
              <w:rPr>
                <w:rFonts w:eastAsia="Arial" w:cs="Arial" w:asciiTheme="majorHAnsi" w:hAnsiTheme="majorHAnsi"/>
                <w:szCs w:val="20"/>
              </w:rPr>
            </w:pPr>
            <w:r w:rsidRPr="00827657">
              <w:rPr>
                <w:rFonts w:eastAsia="Arial" w:cs="Arial" w:asciiTheme="majorHAnsi" w:hAnsiTheme="majorHAnsi"/>
                <w:szCs w:val="20"/>
              </w:rPr>
              <w:t>DESCRIPTION</w:t>
            </w:r>
          </w:p>
        </w:tc>
        <w:tc>
          <w:tcPr>
            <w:cnfStyle w:val="000000000000" w:firstRow="0" w:lastRow="0" w:firstColumn="0" w:lastColumn="0" w:oddVBand="0" w:evenVBand="0" w:oddHBand="0" w:evenHBand="0" w:firstRowFirstColumn="0" w:firstRowLastColumn="0" w:lastRowFirstColumn="0" w:lastRowLastColumn="0"/>
            <w:tcW w:w="1530" w:type="dxa"/>
            <w:tcMar/>
          </w:tcPr>
          <w:p w:rsidRPr="00827657" w:rsidR="00D72DFE" w:rsidP="00516EB9" w:rsidRDefault="00D72DFE" w14:paraId="6FB3DA45" w14:textId="77777777">
            <w:pPr>
              <w:pStyle w:val="Normal1"/>
              <w:jc w:val="both"/>
              <w:rPr>
                <w:rFonts w:eastAsia="Arial" w:cs="Arial" w:asciiTheme="majorHAnsi" w:hAnsiTheme="majorHAnsi"/>
                <w:szCs w:val="20"/>
              </w:rPr>
            </w:pPr>
            <w:r w:rsidRPr="00827657">
              <w:rPr>
                <w:rFonts w:eastAsia="Arial" w:cs="Arial" w:asciiTheme="majorHAnsi" w:hAnsiTheme="majorHAnsi"/>
                <w:szCs w:val="20"/>
              </w:rPr>
              <w:t>REVISED BY</w:t>
            </w:r>
          </w:p>
        </w:tc>
        <w:tc>
          <w:tcPr>
            <w:cnfStyle w:val="000000000000" w:firstRow="0" w:lastRow="0" w:firstColumn="0" w:lastColumn="0" w:oddVBand="0" w:evenVBand="0" w:oddHBand="0" w:evenHBand="0" w:firstRowFirstColumn="0" w:firstRowLastColumn="0" w:lastRowFirstColumn="0" w:lastRowLastColumn="0"/>
            <w:tcW w:w="1620" w:type="dxa"/>
            <w:tcMar/>
          </w:tcPr>
          <w:p w:rsidRPr="00827657" w:rsidR="00D72DFE" w:rsidP="00516EB9" w:rsidRDefault="00D72DFE" w14:paraId="61C9793B" w14:textId="77777777">
            <w:pPr>
              <w:pStyle w:val="Normal1"/>
              <w:jc w:val="both"/>
              <w:rPr>
                <w:rFonts w:eastAsia="Arial" w:cs="Arial" w:asciiTheme="majorHAnsi" w:hAnsiTheme="majorHAnsi"/>
                <w:szCs w:val="20"/>
              </w:rPr>
            </w:pPr>
            <w:r w:rsidRPr="00827657">
              <w:rPr>
                <w:rFonts w:eastAsia="Arial" w:cs="Arial" w:asciiTheme="majorHAnsi" w:hAnsiTheme="majorHAnsi"/>
                <w:szCs w:val="20"/>
              </w:rPr>
              <w:t>REVIEWED BY</w:t>
            </w:r>
          </w:p>
        </w:tc>
        <w:tc>
          <w:tcPr>
            <w:cnfStyle w:val="000000000000" w:firstRow="0" w:lastRow="0" w:firstColumn="0" w:lastColumn="0" w:oddVBand="0" w:evenVBand="0" w:oddHBand="0" w:evenHBand="0" w:firstRowFirstColumn="0" w:firstRowLastColumn="0" w:lastRowFirstColumn="0" w:lastRowLastColumn="0"/>
            <w:tcW w:w="1728" w:type="dxa"/>
            <w:tcMar/>
          </w:tcPr>
          <w:p w:rsidRPr="00827657" w:rsidR="00D72DFE" w:rsidP="00516EB9" w:rsidRDefault="00D72DFE" w14:paraId="093CC97E" w14:textId="77777777">
            <w:pPr>
              <w:pStyle w:val="Normal1"/>
              <w:jc w:val="both"/>
              <w:rPr>
                <w:rFonts w:eastAsia="Arial" w:cs="Arial" w:asciiTheme="majorHAnsi" w:hAnsiTheme="majorHAnsi"/>
                <w:szCs w:val="20"/>
              </w:rPr>
            </w:pPr>
            <w:r w:rsidRPr="00827657">
              <w:rPr>
                <w:rFonts w:eastAsia="Arial" w:cs="Arial" w:asciiTheme="majorHAnsi" w:hAnsiTheme="majorHAnsi"/>
                <w:szCs w:val="20"/>
              </w:rPr>
              <w:t>APPROVED BY</w:t>
            </w:r>
          </w:p>
        </w:tc>
      </w:tr>
      <w:tr w:rsidRPr="00827657" w:rsidR="00D72DFE" w:rsidTr="19BC580F" w14:paraId="34C48E6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00000000" w:firstRow="0" w:lastRow="0" w:firstColumn="0" w:lastColumn="0" w:oddVBand="0" w:evenVBand="0" w:oddHBand="0" w:evenHBand="0" w:firstRowFirstColumn="0" w:firstRowLastColumn="0" w:lastRowFirstColumn="0" w:lastRowLastColumn="0"/>
            <w:tcW w:w="1188" w:type="dxa"/>
            <w:tcMar/>
            <w:vAlign w:val="center"/>
          </w:tcPr>
          <w:p w:rsidRPr="00827657" w:rsidR="00D72DFE" w:rsidP="19BC580F" w:rsidRDefault="00D72DFE" w14:paraId="3EB53072" w14:textId="702C53F3">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0.1</w:t>
            </w:r>
          </w:p>
        </w:tc>
        <w:tc>
          <w:tcPr>
            <w:cnfStyle w:val="000000000000" w:firstRow="0" w:lastRow="0" w:firstColumn="0" w:lastColumn="0" w:oddVBand="0" w:evenVBand="0" w:oddHBand="0" w:evenHBand="0" w:firstRowFirstColumn="0" w:firstRowLastColumn="0" w:lastRowFirstColumn="0" w:lastRowLastColumn="0"/>
            <w:tcW w:w="1440" w:type="dxa"/>
            <w:tcMar/>
            <w:vAlign w:val="center"/>
          </w:tcPr>
          <w:p w:rsidRPr="00827657" w:rsidR="00D72DFE" w:rsidP="19BC580F" w:rsidRDefault="00D72DFE" w14:paraId="48106A58" w14:textId="177A99A0">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16-Feb-2024</w:t>
            </w:r>
          </w:p>
        </w:tc>
        <w:tc>
          <w:tcPr>
            <w:cnfStyle w:val="000000000000" w:firstRow="0" w:lastRow="0" w:firstColumn="0" w:lastColumn="0" w:oddVBand="0" w:evenVBand="0" w:oddHBand="0" w:evenHBand="0" w:firstRowFirstColumn="0" w:firstRowLastColumn="0" w:lastRowFirstColumn="0" w:lastRowLastColumn="0"/>
            <w:tcW w:w="2070" w:type="dxa"/>
            <w:tcMar/>
            <w:vAlign w:val="center"/>
          </w:tcPr>
          <w:p w:rsidRPr="00827657" w:rsidR="00D72DFE" w:rsidP="19BC580F" w:rsidRDefault="00D72DFE" w14:paraId="38CC7F25" w14:textId="0576B255">
            <w:pP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Draft Document</w:t>
            </w:r>
          </w:p>
        </w:tc>
        <w:tc>
          <w:tcPr>
            <w:cnfStyle w:val="000000000000" w:firstRow="0" w:lastRow="0" w:firstColumn="0" w:lastColumn="0" w:oddVBand="0" w:evenVBand="0" w:oddHBand="0" w:evenHBand="0" w:firstRowFirstColumn="0" w:firstRowLastColumn="0" w:lastRowFirstColumn="0" w:lastRowLastColumn="0"/>
            <w:tcW w:w="1530" w:type="dxa"/>
            <w:tcMar/>
            <w:vAlign w:val="center"/>
          </w:tcPr>
          <w:p w:rsidRPr="00827657" w:rsidR="00D72DFE" w:rsidP="19BC580F" w:rsidRDefault="00D72DFE" w14:paraId="18368BBB" w14:textId="18C4B42C">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Kapil Monani</w:t>
            </w: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Pr="00827657" w:rsidR="00D72DFE" w:rsidP="19BC580F" w:rsidRDefault="00D72DFE" w14:paraId="7F9B3DE0" w14:textId="750F5448">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Vidhi Raval</w:t>
            </w:r>
          </w:p>
        </w:tc>
        <w:tc>
          <w:tcPr>
            <w:cnfStyle w:val="000000000000" w:firstRow="0" w:lastRow="0" w:firstColumn="0" w:lastColumn="0" w:oddVBand="0" w:evenVBand="0" w:oddHBand="0" w:evenHBand="0" w:firstRowFirstColumn="0" w:firstRowLastColumn="0" w:lastRowFirstColumn="0" w:lastRowLastColumn="0"/>
            <w:tcW w:w="1728" w:type="dxa"/>
            <w:tcMar/>
            <w:vAlign w:val="center"/>
          </w:tcPr>
          <w:p w:rsidRPr="00827657" w:rsidR="00D72DFE" w:rsidP="19BC580F" w:rsidRDefault="00D72DFE" w14:paraId="01A1BC61" w14:textId="7813DD6B">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Vidhi Raval</w:t>
            </w:r>
          </w:p>
        </w:tc>
      </w:tr>
      <w:tr w:rsidRPr="00827657" w:rsidR="00D72DFE" w:rsidTr="19BC580F" w14:paraId="3AAC74A3" w14:textId="77777777">
        <w:trPr>
          <w:trHeight w:val="20"/>
        </w:trPr>
        <w:tc>
          <w:tcPr>
            <w:cnfStyle w:val="000000000000" w:firstRow="0" w:lastRow="0" w:firstColumn="0" w:lastColumn="0" w:oddVBand="0" w:evenVBand="0" w:oddHBand="0" w:evenHBand="0" w:firstRowFirstColumn="0" w:firstRowLastColumn="0" w:lastRowFirstColumn="0" w:lastRowLastColumn="0"/>
            <w:tcW w:w="1188" w:type="dxa"/>
            <w:tcMar/>
            <w:vAlign w:val="center"/>
          </w:tcPr>
          <w:p w:rsidRPr="00827657" w:rsidR="00D72DFE" w:rsidP="19BC580F" w:rsidRDefault="00D72DFE" w14:paraId="73981C52" w14:textId="560CE854">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0.2</w:t>
            </w:r>
          </w:p>
        </w:tc>
        <w:tc>
          <w:tcPr>
            <w:cnfStyle w:val="000000000000" w:firstRow="0" w:lastRow="0" w:firstColumn="0" w:lastColumn="0" w:oddVBand="0" w:evenVBand="0" w:oddHBand="0" w:evenHBand="0" w:firstRowFirstColumn="0" w:firstRowLastColumn="0" w:lastRowFirstColumn="0" w:lastRowLastColumn="0"/>
            <w:tcW w:w="1440" w:type="dxa"/>
            <w:tcMar/>
            <w:vAlign w:val="center"/>
          </w:tcPr>
          <w:p w:rsidRPr="00827657" w:rsidR="00D72DFE" w:rsidP="19BC580F" w:rsidRDefault="00D72DFE" w14:paraId="2D837AC0" w14:textId="353AD391">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20-Feb-2024</w:t>
            </w:r>
          </w:p>
        </w:tc>
        <w:tc>
          <w:tcPr>
            <w:cnfStyle w:val="000000000000" w:firstRow="0" w:lastRow="0" w:firstColumn="0" w:lastColumn="0" w:oddVBand="0" w:evenVBand="0" w:oddHBand="0" w:evenHBand="0" w:firstRowFirstColumn="0" w:firstRowLastColumn="0" w:lastRowFirstColumn="0" w:lastRowLastColumn="0"/>
            <w:tcW w:w="2070" w:type="dxa"/>
            <w:tcMar/>
            <w:vAlign w:val="center"/>
          </w:tcPr>
          <w:p w:rsidRPr="00827657" w:rsidR="00D72DFE" w:rsidP="19BC580F" w:rsidRDefault="00D72DFE" w14:paraId="2808EAD9" w14:textId="20F58A8C">
            <w:pP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Document Converted into CMMI format</w:t>
            </w:r>
          </w:p>
        </w:tc>
        <w:tc>
          <w:tcPr>
            <w:cnfStyle w:val="000000000000" w:firstRow="0" w:lastRow="0" w:firstColumn="0" w:lastColumn="0" w:oddVBand="0" w:evenVBand="0" w:oddHBand="0" w:evenHBand="0" w:firstRowFirstColumn="0" w:firstRowLastColumn="0" w:lastRowFirstColumn="0" w:lastRowLastColumn="0"/>
            <w:tcW w:w="1530" w:type="dxa"/>
            <w:tcMar/>
            <w:vAlign w:val="center"/>
          </w:tcPr>
          <w:p w:rsidRPr="00827657" w:rsidR="00D72DFE" w:rsidP="19BC580F" w:rsidRDefault="00D72DFE" w14:paraId="79264B2A" w14:textId="6CF051CD">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Kapil Monani</w:t>
            </w: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Pr="00827657" w:rsidR="00D72DFE" w:rsidP="19BC580F" w:rsidRDefault="00D72DFE" w14:paraId="4D1E7D46" w14:textId="293CA583">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Vidhi Raval</w:t>
            </w:r>
          </w:p>
        </w:tc>
        <w:tc>
          <w:tcPr>
            <w:cnfStyle w:val="000000000000" w:firstRow="0" w:lastRow="0" w:firstColumn="0" w:lastColumn="0" w:oddVBand="0" w:evenVBand="0" w:oddHBand="0" w:evenHBand="0" w:firstRowFirstColumn="0" w:firstRowLastColumn="0" w:lastRowFirstColumn="0" w:lastRowLastColumn="0"/>
            <w:tcW w:w="1728" w:type="dxa"/>
            <w:tcMar/>
            <w:vAlign w:val="center"/>
          </w:tcPr>
          <w:p w:rsidRPr="00827657" w:rsidR="00D72DFE" w:rsidP="19BC580F" w:rsidRDefault="00D72DFE" w14:paraId="25B8B961" w14:textId="4148DB10">
            <w:pPr>
              <w:jc w:val="center"/>
              <w:rPr>
                <w:rFonts w:ascii="Cambria" w:hAnsi="Cambria" w:cs="Arial" w:asciiTheme="majorAscii" w:hAnsiTheme="majorAscii"/>
                <w:sz w:val="22"/>
                <w:szCs w:val="22"/>
              </w:rPr>
            </w:pPr>
            <w:r w:rsidRPr="19BC580F" w:rsidR="2C879047">
              <w:rPr>
                <w:rFonts w:ascii="Cambria" w:hAnsi="Cambria" w:cs="Arial" w:asciiTheme="majorAscii" w:hAnsiTheme="majorAscii"/>
                <w:sz w:val="22"/>
                <w:szCs w:val="22"/>
              </w:rPr>
              <w:t>Vidhi Raval</w:t>
            </w:r>
          </w:p>
        </w:tc>
      </w:tr>
      <w:tr w:rsidRPr="00827657" w:rsidR="00D72DFE" w:rsidTr="19BC580F" w14:paraId="01CF1AE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00000000" w:firstRow="0" w:lastRow="0" w:firstColumn="0" w:lastColumn="0" w:oddVBand="0" w:evenVBand="0" w:oddHBand="0" w:evenHBand="0" w:firstRowFirstColumn="0" w:firstRowLastColumn="0" w:lastRowFirstColumn="0" w:lastRowLastColumn="0"/>
            <w:tcW w:w="1188" w:type="dxa"/>
            <w:tcMar/>
            <w:vAlign w:val="center"/>
          </w:tcPr>
          <w:p w:rsidRPr="00827657" w:rsidR="00D72DFE" w:rsidP="00516EB9" w:rsidRDefault="00D72DFE" w14:paraId="0503661D" w14:textId="46FCAE47">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440" w:type="dxa"/>
            <w:tcMar/>
            <w:vAlign w:val="center"/>
          </w:tcPr>
          <w:p w:rsidRPr="00827657" w:rsidR="00D72DFE" w:rsidP="00516EB9" w:rsidRDefault="00D72DFE" w14:paraId="6E71124A" w14:textId="63802AF4">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2070" w:type="dxa"/>
            <w:tcMar/>
            <w:vAlign w:val="center"/>
          </w:tcPr>
          <w:p w:rsidRPr="00827657" w:rsidR="00D72DFE" w:rsidP="00516EB9" w:rsidRDefault="00D72DFE" w14:paraId="02D7A416" w14:textId="59A9D5E9">
            <w:pP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530" w:type="dxa"/>
            <w:tcMar/>
            <w:vAlign w:val="center"/>
          </w:tcPr>
          <w:p w:rsidRPr="00827657" w:rsidR="00D72DFE" w:rsidP="00516EB9" w:rsidRDefault="00D72DFE" w14:paraId="25BE9591" w14:textId="537C1120">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Pr="00827657" w:rsidR="00D72DFE" w:rsidP="00516EB9" w:rsidRDefault="00D72DFE" w14:paraId="1B7CB0A6" w14:textId="6E8DDD9F">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728" w:type="dxa"/>
            <w:tcMar/>
            <w:vAlign w:val="center"/>
          </w:tcPr>
          <w:p w:rsidRPr="00827657" w:rsidR="00D72DFE" w:rsidP="00516EB9" w:rsidRDefault="00D72DFE" w14:paraId="19919A09" w14:textId="0E5F06A0">
            <w:pPr>
              <w:jc w:val="center"/>
              <w:rPr>
                <w:rFonts w:cs="Arial" w:asciiTheme="majorHAnsi" w:hAnsiTheme="majorHAnsi"/>
                <w:sz w:val="22"/>
              </w:rPr>
            </w:pPr>
          </w:p>
        </w:tc>
      </w:tr>
      <w:tr w:rsidRPr="00827657" w:rsidR="00D72DFE" w:rsidTr="19BC580F" w14:paraId="274BF9EC" w14:textId="77777777">
        <w:trPr>
          <w:trHeight w:val="20"/>
        </w:trPr>
        <w:tc>
          <w:tcPr>
            <w:cnfStyle w:val="000000000000" w:firstRow="0" w:lastRow="0" w:firstColumn="0" w:lastColumn="0" w:oddVBand="0" w:evenVBand="0" w:oddHBand="0" w:evenHBand="0" w:firstRowFirstColumn="0" w:firstRowLastColumn="0" w:lastRowFirstColumn="0" w:lastRowLastColumn="0"/>
            <w:tcW w:w="1188" w:type="dxa"/>
            <w:tcMar/>
            <w:vAlign w:val="center"/>
          </w:tcPr>
          <w:p w:rsidRPr="00827657" w:rsidR="00D72DFE" w:rsidP="00516EB9" w:rsidRDefault="00D72DFE" w14:paraId="01488670" w14:textId="107CD3F8">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440" w:type="dxa"/>
            <w:tcMar/>
            <w:vAlign w:val="center"/>
          </w:tcPr>
          <w:p w:rsidRPr="00827657" w:rsidR="00D72DFE" w:rsidP="00516EB9" w:rsidRDefault="00D72DFE" w14:paraId="565A1ABB" w14:textId="64223CA1">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2070" w:type="dxa"/>
            <w:tcMar/>
            <w:vAlign w:val="center"/>
          </w:tcPr>
          <w:p w:rsidRPr="00827657" w:rsidR="00D72DFE" w:rsidP="00516EB9" w:rsidRDefault="00D72DFE" w14:paraId="59C05091" w14:textId="31F6CCF9">
            <w:pP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530" w:type="dxa"/>
            <w:tcMar/>
            <w:vAlign w:val="center"/>
          </w:tcPr>
          <w:p w:rsidRPr="00827657" w:rsidR="00D72DFE" w:rsidP="00516EB9" w:rsidRDefault="00D72DFE" w14:paraId="41DFB333" w14:textId="5C6536DE">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Pr="00827657" w:rsidR="00D72DFE" w:rsidP="00516EB9" w:rsidRDefault="00D72DFE" w14:paraId="3DEA9447" w14:textId="0AEDB5D4">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728" w:type="dxa"/>
            <w:tcMar/>
            <w:vAlign w:val="center"/>
          </w:tcPr>
          <w:p w:rsidRPr="00827657" w:rsidR="00D72DFE" w:rsidP="00516EB9" w:rsidRDefault="00D72DFE" w14:paraId="6B473F15" w14:textId="66B6B940">
            <w:pPr>
              <w:jc w:val="center"/>
              <w:rPr>
                <w:rFonts w:cs="Arial" w:asciiTheme="majorHAnsi" w:hAnsiTheme="majorHAnsi"/>
                <w:sz w:val="22"/>
              </w:rPr>
            </w:pPr>
          </w:p>
        </w:tc>
      </w:tr>
      <w:tr w:rsidRPr="00827657" w:rsidR="00D72DFE" w:rsidTr="19BC580F" w14:paraId="3837362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00000000" w:firstRow="0" w:lastRow="0" w:firstColumn="0" w:lastColumn="0" w:oddVBand="0" w:evenVBand="0" w:oddHBand="0" w:evenHBand="0" w:firstRowFirstColumn="0" w:firstRowLastColumn="0" w:lastRowFirstColumn="0" w:lastRowLastColumn="0"/>
            <w:tcW w:w="1188" w:type="dxa"/>
            <w:tcMar/>
            <w:vAlign w:val="center"/>
          </w:tcPr>
          <w:p w:rsidRPr="00827657" w:rsidR="00D72DFE" w:rsidP="00516EB9" w:rsidRDefault="00D72DFE" w14:paraId="28BF9ECA" w14:textId="238B4290">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440" w:type="dxa"/>
            <w:tcMar/>
            <w:vAlign w:val="center"/>
          </w:tcPr>
          <w:p w:rsidRPr="00827657" w:rsidR="00D72DFE" w:rsidP="00516EB9" w:rsidRDefault="00D72DFE" w14:paraId="5A3B6CDE" w14:textId="5C50D1BE">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2070" w:type="dxa"/>
            <w:tcMar/>
            <w:vAlign w:val="center"/>
          </w:tcPr>
          <w:p w:rsidRPr="00827657" w:rsidR="00D72DFE" w:rsidP="00516EB9" w:rsidRDefault="00D72DFE" w14:paraId="34CC7769" w14:textId="54D7226F">
            <w:pP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530" w:type="dxa"/>
            <w:tcMar/>
            <w:vAlign w:val="center"/>
          </w:tcPr>
          <w:p w:rsidRPr="00827657" w:rsidR="00D72DFE" w:rsidP="00516EB9" w:rsidRDefault="00D72DFE" w14:paraId="230DCD2A" w14:textId="630BC024">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620" w:type="dxa"/>
            <w:tcMar/>
            <w:vAlign w:val="center"/>
          </w:tcPr>
          <w:p w:rsidRPr="00827657" w:rsidR="00D72DFE" w:rsidP="00516EB9" w:rsidRDefault="00D72DFE" w14:paraId="63848BD0" w14:textId="68F390ED">
            <w:pPr>
              <w:jc w:val="center"/>
              <w:rPr>
                <w:rFonts w:cs="Arial" w:asciiTheme="majorHAnsi" w:hAnsiTheme="majorHAnsi"/>
                <w:sz w:val="22"/>
              </w:rPr>
            </w:pPr>
          </w:p>
        </w:tc>
        <w:tc>
          <w:tcPr>
            <w:cnfStyle w:val="000000000000" w:firstRow="0" w:lastRow="0" w:firstColumn="0" w:lastColumn="0" w:oddVBand="0" w:evenVBand="0" w:oddHBand="0" w:evenHBand="0" w:firstRowFirstColumn="0" w:firstRowLastColumn="0" w:lastRowFirstColumn="0" w:lastRowLastColumn="0"/>
            <w:tcW w:w="1728" w:type="dxa"/>
            <w:tcMar/>
            <w:vAlign w:val="center"/>
          </w:tcPr>
          <w:p w:rsidRPr="00827657" w:rsidR="00D72DFE" w:rsidP="00516EB9" w:rsidRDefault="00D72DFE" w14:paraId="6EF4964F" w14:textId="1FDC7EA7">
            <w:pPr>
              <w:jc w:val="center"/>
              <w:rPr>
                <w:rFonts w:cs="Arial" w:asciiTheme="majorHAnsi" w:hAnsiTheme="majorHAnsi"/>
                <w:sz w:val="22"/>
              </w:rPr>
            </w:pPr>
          </w:p>
        </w:tc>
      </w:tr>
    </w:tbl>
    <w:p w:rsidRPr="00CB5803" w:rsidR="00D72DFE" w:rsidP="669355CB" w:rsidRDefault="00D72DFE" w14:paraId="118B09F2" w14:textId="77777777">
      <w:pPr>
        <w:pStyle w:val="Normal1"/>
        <w:spacing w:before="0" w:after="0" w:line="240" w:lineRule="auto"/>
        <w:jc w:val="both"/>
        <w:rPr>
          <w:rFonts w:cs="Arial" w:asciiTheme="majorHAnsi" w:hAnsiTheme="majorHAnsi"/>
          <w:b/>
          <w:bCs/>
        </w:rPr>
      </w:pPr>
    </w:p>
    <w:p w:rsidR="008D645E" w:rsidP="669355CB" w:rsidRDefault="008D645E" w14:paraId="238601FE" w14:textId="4C6DFE9A">
      <w:pPr>
        <w:pStyle w:val="Normal1"/>
        <w:spacing w:before="0" w:after="0" w:line="240" w:lineRule="auto"/>
        <w:jc w:val="both"/>
        <w:rPr>
          <w:rFonts w:eastAsia="Arial" w:cs="Arial" w:asciiTheme="majorHAnsi" w:hAnsiTheme="majorHAnsi"/>
        </w:rPr>
      </w:pPr>
    </w:p>
    <w:p w:rsidRPr="00991400" w:rsidR="00D72DFE" w:rsidP="00D72DFE" w:rsidRDefault="00D72DFE" w14:paraId="617DC949" w14:textId="77777777">
      <w:pPr>
        <w:pStyle w:val="Heading2"/>
        <w:spacing w:before="0" w:line="240" w:lineRule="auto"/>
        <w:jc w:val="both"/>
        <w:rPr>
          <w:rFonts w:eastAsia="Arial" w:cs="Arial" w:asciiTheme="majorHAnsi" w:hAnsiTheme="majorHAnsi"/>
        </w:rPr>
      </w:pPr>
      <w:bookmarkStart w:name="_Toc487922019" w:id="7"/>
      <w:bookmarkStart w:name="_Toc487975772" w:id="8"/>
      <w:bookmarkStart w:name="_Toc487988813" w:id="9"/>
      <w:bookmarkStart w:name="_Toc489207593" w:id="10"/>
      <w:bookmarkStart w:name="_Toc489207726" w:id="11"/>
      <w:bookmarkStart w:name="_Toc490506895" w:id="12"/>
      <w:bookmarkStart w:name="_Toc490509660" w:id="13"/>
      <w:bookmarkStart w:name="_Toc491389722" w:id="14"/>
      <w:bookmarkStart w:name="_Toc59202104" w:id="15"/>
      <w:bookmarkStart w:name="_Toc66619322" w:id="16"/>
      <w:bookmarkStart w:name="_Toc158992906" w:id="17"/>
      <w:r w:rsidRPr="00991400">
        <w:rPr>
          <w:rFonts w:eastAsia="Arial" w:cs="Arial" w:asciiTheme="majorHAnsi" w:hAnsiTheme="majorHAnsi"/>
        </w:rPr>
        <w:t>Revision history</w:t>
      </w:r>
      <w:bookmarkEnd w:id="7"/>
      <w:bookmarkEnd w:id="8"/>
      <w:bookmarkEnd w:id="9"/>
      <w:bookmarkEnd w:id="10"/>
      <w:bookmarkEnd w:id="11"/>
      <w:bookmarkEnd w:id="12"/>
      <w:bookmarkEnd w:id="13"/>
      <w:bookmarkEnd w:id="14"/>
      <w:bookmarkEnd w:id="15"/>
      <w:bookmarkEnd w:id="16"/>
      <w:bookmarkEnd w:id="17"/>
    </w:p>
    <w:p w:rsidR="00D72DFE" w:rsidP="00D72DFE" w:rsidRDefault="00D72DFE" w14:paraId="319FD31B" w14:textId="77777777">
      <w:pPr>
        <w:pStyle w:val="Normal1"/>
        <w:spacing w:before="0" w:after="0" w:line="240" w:lineRule="auto"/>
        <w:jc w:val="both"/>
        <w:rPr>
          <w:rFonts w:eastAsia="Arial" w:cs="Arial" w:asciiTheme="majorHAnsi" w:hAnsiTheme="majorHAnsi"/>
          <w:szCs w:val="20"/>
        </w:rPr>
      </w:pPr>
    </w:p>
    <w:p w:rsidRPr="00827657" w:rsidR="00D72DFE" w:rsidP="00D72DFE" w:rsidRDefault="00D72DFE" w14:paraId="5B7287A0" w14:textId="77777777">
      <w:pPr>
        <w:pStyle w:val="Normal1"/>
        <w:spacing w:before="0" w:after="0" w:line="240" w:lineRule="auto"/>
        <w:jc w:val="both"/>
        <w:rPr>
          <w:rFonts w:eastAsia="Arial" w:cs="Arial" w:asciiTheme="majorHAnsi" w:hAnsiTheme="majorHAnsi"/>
          <w:szCs w:val="20"/>
        </w:rPr>
      </w:pPr>
    </w:p>
    <w:tbl>
      <w:tblPr>
        <w:tblW w:w="9690" w:type="dxa"/>
        <w:tblInd w:w="-65" w:type="dxa"/>
        <w:tblLayout w:type="fixed"/>
        <w:tblCellMar>
          <w:left w:w="0" w:type="dxa"/>
          <w:right w:w="0" w:type="dxa"/>
        </w:tblCellMar>
        <w:tblLook w:val="0000" w:firstRow="0" w:lastRow="0" w:firstColumn="0" w:lastColumn="0" w:noHBand="0" w:noVBand="0"/>
      </w:tblPr>
      <w:tblGrid>
        <w:gridCol w:w="1106"/>
        <w:gridCol w:w="1564"/>
        <w:gridCol w:w="3150"/>
        <w:gridCol w:w="1611"/>
        <w:gridCol w:w="2259"/>
      </w:tblGrid>
      <w:tr w:rsidRPr="00827657" w:rsidR="00D72DFE" w:rsidTr="436A7D7B" w14:paraId="50195A1B" w14:textId="77777777">
        <w:trPr>
          <w:trHeight w:val="308"/>
        </w:trPr>
        <w:tc>
          <w:tcPr>
            <w:tcW w:w="1106" w:type="dxa"/>
            <w:tcBorders>
              <w:top w:val="single" w:color="000000" w:themeColor="text1" w:sz="4" w:space="0"/>
              <w:left w:val="single" w:color="000000" w:themeColor="text1" w:sz="4" w:space="0"/>
              <w:bottom w:val="single" w:color="000000" w:themeColor="text1" w:sz="4" w:space="0"/>
            </w:tcBorders>
            <w:shd w:val="clear" w:color="auto" w:fill="4F81BD" w:themeFill="accent1"/>
            <w:tcMar/>
          </w:tcPr>
          <w:p w:rsidRPr="00827657" w:rsidR="00D72DFE" w:rsidP="00516EB9" w:rsidRDefault="00D72DFE" w14:paraId="53C9F6A4" w14:textId="77777777">
            <w:pPr>
              <w:pStyle w:val="Normal1"/>
              <w:spacing w:before="0" w:after="0" w:line="240" w:lineRule="auto"/>
              <w:jc w:val="center"/>
              <w:rPr>
                <w:rFonts w:eastAsia="Arial" w:cs="Arial" w:asciiTheme="majorHAnsi" w:hAnsiTheme="majorHAnsi"/>
                <w:b/>
                <w:bCs/>
                <w:color w:val="FFFFFF" w:themeColor="background1"/>
              </w:rPr>
            </w:pPr>
            <w:r w:rsidRPr="00827657">
              <w:rPr>
                <w:rFonts w:eastAsia="Arial" w:cs="Arial" w:asciiTheme="majorHAnsi" w:hAnsiTheme="majorHAnsi"/>
                <w:b/>
                <w:bCs/>
                <w:color w:val="FFFFFF" w:themeColor="background1"/>
                <w:szCs w:val="20"/>
              </w:rPr>
              <w:t>Ver. No.</w:t>
            </w:r>
          </w:p>
        </w:tc>
        <w:tc>
          <w:tcPr>
            <w:tcW w:w="1564" w:type="dxa"/>
            <w:tcBorders>
              <w:top w:val="single" w:color="000000" w:themeColor="text1" w:sz="4" w:space="0"/>
              <w:left w:val="single" w:color="000000" w:themeColor="text1" w:sz="4" w:space="0"/>
              <w:bottom w:val="single" w:color="000000" w:themeColor="text1" w:sz="4" w:space="0"/>
            </w:tcBorders>
            <w:shd w:val="clear" w:color="auto" w:fill="4F81BD" w:themeFill="accent1"/>
            <w:tcMar/>
          </w:tcPr>
          <w:p w:rsidRPr="00827657" w:rsidR="00D72DFE" w:rsidP="00516EB9" w:rsidRDefault="00D72DFE" w14:paraId="0607D28A" w14:textId="77777777">
            <w:pPr>
              <w:pStyle w:val="Normal1"/>
              <w:spacing w:before="0" w:after="0" w:line="240" w:lineRule="auto"/>
              <w:jc w:val="center"/>
              <w:rPr>
                <w:rFonts w:eastAsia="Arial" w:cs="Arial" w:asciiTheme="majorHAnsi" w:hAnsiTheme="majorHAnsi"/>
                <w:color w:val="FFFFFF" w:themeColor="background1"/>
                <w:szCs w:val="20"/>
              </w:rPr>
            </w:pPr>
            <w:r w:rsidRPr="00827657">
              <w:rPr>
                <w:rFonts w:eastAsia="Arial" w:cs="Arial" w:asciiTheme="majorHAnsi" w:hAnsiTheme="majorHAnsi"/>
                <w:b/>
                <w:bCs/>
                <w:color w:val="FFFFFF" w:themeColor="background1"/>
                <w:szCs w:val="20"/>
              </w:rPr>
              <w:t>Date</w:t>
            </w:r>
          </w:p>
        </w:tc>
        <w:tc>
          <w:tcPr>
            <w:tcW w:w="3150" w:type="dxa"/>
            <w:tcBorders>
              <w:top w:val="single" w:color="000000" w:themeColor="text1" w:sz="4" w:space="0"/>
              <w:left w:val="single" w:color="000000" w:themeColor="text1" w:sz="4" w:space="0"/>
              <w:bottom w:val="single" w:color="000000" w:themeColor="text1" w:sz="4" w:space="0"/>
            </w:tcBorders>
            <w:shd w:val="clear" w:color="auto" w:fill="4F81BD" w:themeFill="accent1"/>
            <w:tcMar/>
          </w:tcPr>
          <w:p w:rsidRPr="00827657" w:rsidR="00D72DFE" w:rsidP="00516EB9" w:rsidRDefault="00D72DFE" w14:paraId="7524AD41" w14:textId="77777777">
            <w:pPr>
              <w:pStyle w:val="Normal1"/>
              <w:spacing w:before="0" w:after="0" w:line="240" w:lineRule="auto"/>
              <w:jc w:val="center"/>
              <w:rPr>
                <w:rFonts w:eastAsia="Arial" w:cs="Arial" w:asciiTheme="majorHAnsi" w:hAnsiTheme="majorHAnsi"/>
                <w:color w:val="FFFFFF" w:themeColor="background1"/>
                <w:szCs w:val="20"/>
              </w:rPr>
            </w:pPr>
            <w:r w:rsidRPr="00827657">
              <w:rPr>
                <w:rFonts w:eastAsia="Arial" w:cs="Arial" w:asciiTheme="majorHAnsi" w:hAnsiTheme="majorHAnsi"/>
                <w:b/>
                <w:bCs/>
                <w:color w:val="FFFFFF" w:themeColor="background1"/>
                <w:szCs w:val="20"/>
              </w:rPr>
              <w:t>Ver. Description</w:t>
            </w:r>
          </w:p>
        </w:tc>
        <w:tc>
          <w:tcPr>
            <w:tcW w:w="1611" w:type="dxa"/>
            <w:tcBorders>
              <w:top w:val="single" w:color="000000" w:themeColor="text1" w:sz="4" w:space="0"/>
              <w:left w:val="single" w:color="000000" w:themeColor="text1" w:sz="4" w:space="0"/>
              <w:bottom w:val="single" w:color="000000" w:themeColor="text1" w:sz="4" w:space="0"/>
            </w:tcBorders>
            <w:shd w:val="clear" w:color="auto" w:fill="4F81BD" w:themeFill="accent1"/>
            <w:tcMar/>
          </w:tcPr>
          <w:p w:rsidRPr="00827657" w:rsidR="00D72DFE" w:rsidP="00516EB9" w:rsidRDefault="00D72DFE" w14:paraId="1B178E80" w14:textId="77777777">
            <w:pPr>
              <w:pStyle w:val="Normal1"/>
              <w:spacing w:before="0" w:after="0" w:line="240" w:lineRule="auto"/>
              <w:jc w:val="center"/>
              <w:rPr>
                <w:rFonts w:eastAsia="Arial" w:cs="Arial" w:asciiTheme="majorHAnsi" w:hAnsiTheme="majorHAnsi"/>
                <w:color w:val="FFFFFF" w:themeColor="background1"/>
                <w:szCs w:val="20"/>
              </w:rPr>
            </w:pPr>
            <w:r w:rsidRPr="00827657">
              <w:rPr>
                <w:rFonts w:eastAsia="Arial" w:cs="Arial" w:asciiTheme="majorHAnsi" w:hAnsiTheme="majorHAnsi"/>
                <w:b/>
                <w:bCs/>
                <w:color w:val="FFFFFF" w:themeColor="background1"/>
                <w:szCs w:val="20"/>
              </w:rPr>
              <w:t>Author</w:t>
            </w:r>
          </w:p>
        </w:tc>
        <w:tc>
          <w:tcPr>
            <w:tcW w:w="2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4F81BD" w:themeFill="accent1"/>
            <w:tcMar/>
          </w:tcPr>
          <w:p w:rsidRPr="00827657" w:rsidR="00D72DFE" w:rsidP="00516EB9" w:rsidRDefault="00D72DFE" w14:paraId="71C28FF3" w14:textId="77777777">
            <w:pPr>
              <w:pStyle w:val="Normal1"/>
              <w:spacing w:before="0" w:after="0" w:line="240" w:lineRule="auto"/>
              <w:jc w:val="center"/>
              <w:rPr>
                <w:rFonts w:eastAsia="Arial" w:cs="Arial" w:asciiTheme="majorHAnsi" w:hAnsiTheme="majorHAnsi"/>
                <w:color w:val="FFFFFF" w:themeColor="background1"/>
                <w:szCs w:val="20"/>
              </w:rPr>
            </w:pPr>
            <w:r w:rsidRPr="00827657">
              <w:rPr>
                <w:rFonts w:eastAsia="Arial" w:cs="Arial" w:asciiTheme="majorHAnsi" w:hAnsiTheme="majorHAnsi"/>
                <w:b/>
                <w:bCs/>
                <w:color w:val="FFFFFF" w:themeColor="background1"/>
                <w:szCs w:val="20"/>
              </w:rPr>
              <w:t>Approved By</w:t>
            </w:r>
          </w:p>
        </w:tc>
      </w:tr>
      <w:tr w:rsidRPr="00827657" w:rsidR="00D72DFE" w:rsidTr="436A7D7B" w14:paraId="23E77887" w14:textId="77777777">
        <w:trPr>
          <w:trHeight w:val="308"/>
        </w:trPr>
        <w:tc>
          <w:tcPr>
            <w:tcW w:w="1106"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19BC580F" w:rsidRDefault="00D72DFE" w14:paraId="77A2AF52" w14:textId="682DE537">
            <w:pPr>
              <w:spacing w:before="0" w:after="0" w:line="240" w:lineRule="auto"/>
              <w:jc w:val="center"/>
              <w:rPr>
                <w:rFonts w:ascii="Cambria" w:hAnsi="Cambria" w:cs="Arial" w:asciiTheme="majorAscii" w:hAnsiTheme="majorAscii"/>
                <w:sz w:val="22"/>
                <w:szCs w:val="22"/>
              </w:rPr>
            </w:pPr>
            <w:r w:rsidRPr="436A7D7B" w:rsidR="5D6F6DAF">
              <w:rPr>
                <w:rFonts w:ascii="Cambria" w:hAnsi="Cambria" w:cs="Arial" w:asciiTheme="majorAscii" w:hAnsiTheme="majorAscii"/>
                <w:sz w:val="22"/>
                <w:szCs w:val="22"/>
              </w:rPr>
              <w:t xml:space="preserve">1.0 </w:t>
            </w:r>
          </w:p>
        </w:tc>
        <w:tc>
          <w:tcPr>
            <w:tcW w:w="1564"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19BC580F" w:rsidRDefault="00D72DFE" w14:paraId="372CE41C" w14:textId="602DECCA">
            <w:pPr>
              <w:spacing w:before="0" w:after="0" w:line="240" w:lineRule="auto"/>
              <w:jc w:val="center"/>
              <w:rPr>
                <w:rFonts w:ascii="Cambria" w:hAnsi="Cambria" w:cs="Arial" w:asciiTheme="majorAscii" w:hAnsiTheme="majorAscii"/>
                <w:sz w:val="22"/>
                <w:szCs w:val="22"/>
              </w:rPr>
            </w:pPr>
            <w:r w:rsidRPr="436A7D7B" w:rsidR="5D6F6DAF">
              <w:rPr>
                <w:rFonts w:ascii="Cambria" w:hAnsi="Cambria" w:cs="Arial" w:asciiTheme="majorAscii" w:hAnsiTheme="majorAscii"/>
                <w:sz w:val="22"/>
                <w:szCs w:val="22"/>
              </w:rPr>
              <w:t>17-Jul-2017</w:t>
            </w:r>
          </w:p>
        </w:tc>
        <w:tc>
          <w:tcPr>
            <w:tcW w:w="3150"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19BC580F" w:rsidRDefault="00D72DFE" w14:paraId="5037E1CF" w14:textId="019283AB">
            <w:pPr>
              <w:spacing w:before="0" w:after="0" w:line="240" w:lineRule="auto"/>
              <w:rPr>
                <w:rFonts w:ascii="Cambria" w:hAnsi="Cambria" w:cs="Arial" w:asciiTheme="majorAscii" w:hAnsiTheme="majorAscii"/>
                <w:sz w:val="22"/>
                <w:szCs w:val="22"/>
              </w:rPr>
            </w:pPr>
            <w:r w:rsidRPr="436A7D7B" w:rsidR="5D6F6DAF">
              <w:rPr>
                <w:rFonts w:ascii="Cambria" w:hAnsi="Cambria" w:cs="Arial" w:asciiTheme="majorAscii" w:hAnsiTheme="majorAscii"/>
                <w:sz w:val="22"/>
                <w:szCs w:val="22"/>
              </w:rPr>
              <w:t>Final Baseline</w:t>
            </w:r>
          </w:p>
        </w:tc>
        <w:tc>
          <w:tcPr>
            <w:tcW w:w="1611"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19BC580F" w:rsidRDefault="00D72DFE" w14:paraId="0ADEA1A9" w14:textId="69113AFA">
            <w:pPr>
              <w:spacing w:before="0" w:after="0" w:line="240" w:lineRule="auto"/>
              <w:jc w:val="center"/>
              <w:rPr>
                <w:rFonts w:ascii="Cambria" w:hAnsi="Cambria" w:cs="Arial" w:asciiTheme="majorAscii" w:hAnsiTheme="majorAscii"/>
                <w:sz w:val="22"/>
                <w:szCs w:val="22"/>
              </w:rPr>
            </w:pPr>
            <w:r w:rsidRPr="436A7D7B" w:rsidR="699F7A7F">
              <w:rPr>
                <w:rFonts w:ascii="Cambria" w:hAnsi="Cambria" w:cs="Arial" w:asciiTheme="majorAscii" w:hAnsiTheme="majorAscii"/>
                <w:sz w:val="22"/>
                <w:szCs w:val="22"/>
              </w:rPr>
              <w:t>Panna Gupta</w:t>
            </w: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8CCE4" w:themeFill="accent1" w:themeFillTint="66"/>
            <w:tcMar/>
            <w:vAlign w:val="center"/>
          </w:tcPr>
          <w:p w:rsidRPr="00827657" w:rsidR="00D72DFE" w:rsidP="19BC580F" w:rsidRDefault="00D72DFE" w14:paraId="19EC939C" w14:textId="78371950">
            <w:pPr>
              <w:spacing w:before="0" w:after="0" w:line="240" w:lineRule="auto"/>
              <w:jc w:val="center"/>
              <w:rPr>
                <w:rFonts w:ascii="Cambria" w:hAnsi="Cambria" w:cs="Arial" w:asciiTheme="majorAscii" w:hAnsiTheme="majorAscii"/>
                <w:sz w:val="22"/>
                <w:szCs w:val="22"/>
              </w:rPr>
            </w:pPr>
            <w:r w:rsidRPr="436A7D7B" w:rsidR="699F7A7F">
              <w:rPr>
                <w:rFonts w:ascii="Cambria" w:hAnsi="Cambria" w:cs="Arial" w:asciiTheme="majorAscii" w:hAnsiTheme="majorAscii"/>
                <w:sz w:val="22"/>
                <w:szCs w:val="22"/>
              </w:rPr>
              <w:t>Ankit Modi</w:t>
            </w:r>
          </w:p>
        </w:tc>
      </w:tr>
      <w:tr w:rsidRPr="00827657" w:rsidR="00D72DFE" w:rsidTr="436A7D7B" w14:paraId="154D8B77" w14:textId="77777777">
        <w:trPr>
          <w:trHeight w:val="665"/>
        </w:trPr>
        <w:tc>
          <w:tcPr>
            <w:tcW w:w="1106"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02079702" w14:textId="43492593">
            <w:pPr>
              <w:spacing w:before="0" w:after="0" w:line="240" w:lineRule="auto"/>
              <w:jc w:val="center"/>
              <w:rPr>
                <w:rFonts w:ascii="Cambria" w:hAnsi="Cambria" w:cs="Arial" w:asciiTheme="majorAscii" w:hAnsiTheme="majorAscii"/>
                <w:sz w:val="22"/>
                <w:szCs w:val="22"/>
              </w:rPr>
            </w:pPr>
            <w:r w:rsidRPr="436A7D7B" w:rsidR="56AFF5D2">
              <w:rPr>
                <w:rFonts w:ascii="Cambria" w:hAnsi="Cambria" w:eastAsia="" w:cs="Arial" w:asciiTheme="majorAscii" w:hAnsiTheme="majorAscii" w:eastAsiaTheme="minorEastAsia" w:cstheme="minorBidi"/>
                <w:color w:val="auto"/>
                <w:sz w:val="22"/>
                <w:szCs w:val="22"/>
                <w:lang w:eastAsia="en-US" w:bidi="en-US"/>
              </w:rPr>
              <w:t>2.0</w:t>
            </w:r>
          </w:p>
        </w:tc>
        <w:tc>
          <w:tcPr>
            <w:tcW w:w="1564"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7F5D51" w:rsidR="00D72DFE" w:rsidP="436A7D7B" w:rsidRDefault="00D72DFE" w14:paraId="7838D189" w14:textId="0B38928A">
            <w:pPr>
              <w:pStyle w:val="Normal"/>
              <w:spacing w:before="0" w:after="0" w:line="240" w:lineRule="auto"/>
              <w:jc w:val="center"/>
              <w:rPr>
                <w:rFonts w:ascii="Cambria" w:hAnsi="Cambria" w:cs="Arial" w:asciiTheme="majorAscii" w:hAnsiTheme="majorAscii"/>
                <w:noProof w:val="0"/>
                <w:sz w:val="22"/>
                <w:szCs w:val="22"/>
                <w:lang w:val="en-US"/>
              </w:rPr>
            </w:pPr>
            <w:r w:rsidRPr="436A7D7B" w:rsidR="53F28FD7">
              <w:rPr>
                <w:rFonts w:ascii="Cambria" w:hAnsi="Cambria" w:eastAsia="" w:cs="Arial" w:asciiTheme="majorAscii" w:hAnsiTheme="majorAscii" w:eastAsiaTheme="minorEastAsia" w:cstheme="minorBidi"/>
                <w:noProof w:val="0"/>
                <w:color w:val="auto"/>
                <w:sz w:val="22"/>
                <w:szCs w:val="22"/>
                <w:lang w:val="en-US" w:eastAsia="en-US" w:bidi="en-US"/>
              </w:rPr>
              <w:t>01-Sep-2020</w:t>
            </w:r>
          </w:p>
        </w:tc>
        <w:tc>
          <w:tcPr>
            <w:tcW w:w="3150"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329EC7CF" w14:textId="1E6A5A5D">
            <w:pPr>
              <w:pStyle w:val="Normal"/>
              <w:spacing w:before="0" w:after="0" w:line="240" w:lineRule="auto"/>
              <w:rPr>
                <w:rFonts w:ascii="Cambria" w:hAnsi="Cambria" w:cs="Arial" w:asciiTheme="majorAscii" w:hAnsiTheme="majorAscii"/>
                <w:noProof w:val="0"/>
                <w:sz w:val="22"/>
                <w:szCs w:val="22"/>
                <w:lang w:val="en-US"/>
              </w:rPr>
            </w:pPr>
            <w:r w:rsidRPr="436A7D7B" w:rsidR="11A47A3D">
              <w:rPr>
                <w:rFonts w:ascii="Cambria" w:hAnsi="Cambria" w:eastAsia="" w:cs="Arial" w:asciiTheme="majorAscii" w:hAnsiTheme="majorAscii" w:eastAsiaTheme="minorEastAsia" w:cstheme="minorBidi"/>
                <w:noProof w:val="0"/>
                <w:color w:val="auto"/>
                <w:sz w:val="22"/>
                <w:szCs w:val="22"/>
                <w:lang w:val="en-US" w:eastAsia="en-US" w:bidi="en-US"/>
              </w:rPr>
              <w:t>Revised as per requirement of CMMI Level 5 Ver 2.0</w:t>
            </w:r>
          </w:p>
        </w:tc>
        <w:tc>
          <w:tcPr>
            <w:tcW w:w="1611"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106431C2" w14:textId="7DA5A063">
            <w:pPr>
              <w:spacing w:before="0" w:after="0" w:line="240" w:lineRule="auto"/>
              <w:jc w:val="center"/>
              <w:rPr>
                <w:rFonts w:ascii="Cambria" w:hAnsi="Cambria" w:cs="Arial" w:asciiTheme="majorAscii" w:hAnsiTheme="majorAscii"/>
                <w:sz w:val="22"/>
                <w:szCs w:val="22"/>
              </w:rPr>
            </w:pPr>
            <w:r w:rsidRPr="436A7D7B" w:rsidR="699F7A7F">
              <w:rPr>
                <w:rFonts w:ascii="Cambria" w:hAnsi="Cambria" w:eastAsia="" w:cs="Arial" w:asciiTheme="majorAscii" w:hAnsiTheme="majorAscii" w:eastAsiaTheme="minorEastAsia" w:cstheme="minorBidi"/>
                <w:color w:val="auto"/>
                <w:sz w:val="22"/>
                <w:szCs w:val="22"/>
                <w:lang w:eastAsia="en-US" w:bidi="en-US"/>
              </w:rPr>
              <w:t>Panna Gupta</w:t>
            </w: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8CCE4" w:themeFill="accent1" w:themeFillTint="66"/>
            <w:tcMar/>
            <w:vAlign w:val="center"/>
          </w:tcPr>
          <w:p w:rsidRPr="00827657" w:rsidR="00D72DFE" w:rsidP="436A7D7B" w:rsidRDefault="00D72DFE" w14:paraId="6ED5A5FB" w14:textId="74B9ABD6">
            <w:pPr>
              <w:spacing w:before="0" w:after="0" w:line="240" w:lineRule="auto"/>
              <w:jc w:val="center"/>
              <w:rPr>
                <w:rFonts w:ascii="Cambria" w:hAnsi="Cambria" w:cs="Arial" w:asciiTheme="majorAscii" w:hAnsiTheme="majorAscii"/>
                <w:sz w:val="22"/>
                <w:szCs w:val="22"/>
              </w:rPr>
            </w:pPr>
            <w:r w:rsidRPr="436A7D7B" w:rsidR="699F7A7F">
              <w:rPr>
                <w:rFonts w:ascii="Cambria" w:hAnsi="Cambria" w:eastAsia="" w:cs="Arial" w:asciiTheme="majorAscii" w:hAnsiTheme="majorAscii" w:eastAsiaTheme="minorEastAsia" w:cstheme="minorBidi"/>
                <w:color w:val="auto"/>
                <w:sz w:val="22"/>
                <w:szCs w:val="22"/>
                <w:lang w:eastAsia="en-US" w:bidi="en-US"/>
              </w:rPr>
              <w:t>Ankit Modi</w:t>
            </w:r>
          </w:p>
        </w:tc>
      </w:tr>
      <w:tr w:rsidRPr="00827657" w:rsidR="00D72DFE" w:rsidTr="436A7D7B" w14:paraId="255CF079" w14:textId="77777777">
        <w:trPr>
          <w:trHeight w:val="308"/>
        </w:trPr>
        <w:tc>
          <w:tcPr>
            <w:tcW w:w="1106"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5AEC22AE" w14:textId="67CC9303">
            <w:pPr>
              <w:spacing w:before="0" w:after="0" w:line="240" w:lineRule="auto"/>
              <w:jc w:val="center"/>
              <w:rPr>
                <w:rFonts w:ascii="Cambria" w:hAnsi="Cambria" w:cs="Arial" w:asciiTheme="majorAscii" w:hAnsiTheme="majorAscii"/>
                <w:sz w:val="22"/>
                <w:szCs w:val="22"/>
              </w:rPr>
            </w:pPr>
            <w:r w:rsidRPr="436A7D7B" w:rsidR="3DC0EE1B">
              <w:rPr>
                <w:rFonts w:ascii="Cambria" w:hAnsi="Cambria" w:eastAsia="" w:cs="Arial" w:asciiTheme="majorAscii" w:hAnsiTheme="majorAscii" w:eastAsiaTheme="minorEastAsia" w:cstheme="minorBidi"/>
                <w:color w:val="auto"/>
                <w:sz w:val="22"/>
                <w:szCs w:val="22"/>
                <w:lang w:eastAsia="en-US" w:bidi="en-US"/>
              </w:rPr>
              <w:t>3.0</w:t>
            </w:r>
          </w:p>
        </w:tc>
        <w:tc>
          <w:tcPr>
            <w:tcW w:w="1564"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2FFB4DDF" w14:textId="323C26DC">
            <w:pPr>
              <w:pStyle w:val="Normal"/>
              <w:spacing w:before="0" w:after="0" w:line="240" w:lineRule="auto"/>
              <w:jc w:val="center"/>
              <w:rPr>
                <w:rFonts w:ascii="Cambria" w:hAnsi="Cambria" w:cs="Arial" w:asciiTheme="majorAscii" w:hAnsiTheme="majorAscii"/>
                <w:noProof w:val="0"/>
                <w:sz w:val="22"/>
                <w:szCs w:val="22"/>
                <w:lang w:val="en-US"/>
              </w:rPr>
            </w:pPr>
            <w:r w:rsidRPr="436A7D7B" w:rsidR="0C30DEA5">
              <w:rPr>
                <w:rFonts w:ascii="Cambria" w:hAnsi="Cambria" w:eastAsia="" w:cs="Arial" w:asciiTheme="majorAscii" w:hAnsiTheme="majorAscii" w:eastAsiaTheme="minorEastAsia" w:cstheme="minorBidi"/>
                <w:noProof w:val="0"/>
                <w:color w:val="auto"/>
                <w:sz w:val="22"/>
                <w:szCs w:val="22"/>
                <w:lang w:val="en-US" w:eastAsia="en-US" w:bidi="en-US"/>
              </w:rPr>
              <w:t>01-Mar-2023</w:t>
            </w:r>
          </w:p>
        </w:tc>
        <w:tc>
          <w:tcPr>
            <w:tcW w:w="3150"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7C4E9321" w14:textId="69DF9962">
            <w:pPr>
              <w:pStyle w:val="Normal"/>
              <w:spacing w:before="0" w:after="0" w:line="240" w:lineRule="auto"/>
              <w:rPr>
                <w:rFonts w:ascii="Cambria" w:hAnsi="Cambria" w:cs="Arial" w:asciiTheme="majorAscii" w:hAnsiTheme="majorAscii"/>
                <w:noProof w:val="0"/>
                <w:sz w:val="22"/>
                <w:szCs w:val="22"/>
                <w:lang w:val="en-US"/>
              </w:rPr>
            </w:pPr>
            <w:r w:rsidRPr="436A7D7B" w:rsidR="55A696F8">
              <w:rPr>
                <w:rFonts w:ascii="Cambria" w:hAnsi="Cambria" w:eastAsia="" w:cs="Arial" w:asciiTheme="majorAscii" w:hAnsiTheme="majorAscii" w:eastAsiaTheme="minorEastAsia" w:cstheme="minorBidi"/>
                <w:noProof w:val="0"/>
                <w:color w:val="auto"/>
                <w:sz w:val="22"/>
                <w:szCs w:val="22"/>
                <w:lang w:val="en-US" w:eastAsia="en-US" w:bidi="en-US"/>
              </w:rPr>
              <w:t>Updated Company Logo and Name</w:t>
            </w:r>
          </w:p>
        </w:tc>
        <w:tc>
          <w:tcPr>
            <w:tcW w:w="1611" w:type="dxa"/>
            <w:tcBorders>
              <w:top w:val="single" w:color="000000" w:themeColor="text1" w:sz="4" w:space="0"/>
              <w:left w:val="single" w:color="000000" w:themeColor="text1" w:sz="4" w:space="0"/>
              <w:bottom w:val="single" w:color="000000" w:themeColor="text1" w:sz="4" w:space="0"/>
            </w:tcBorders>
            <w:shd w:val="clear" w:color="auto" w:fill="B8CCE4" w:themeFill="accent1" w:themeFillTint="66"/>
            <w:tcMar/>
            <w:vAlign w:val="center"/>
          </w:tcPr>
          <w:p w:rsidRPr="00827657" w:rsidR="00D72DFE" w:rsidP="436A7D7B" w:rsidRDefault="00D72DFE" w14:paraId="6D6F494E" w14:textId="34596E2C">
            <w:pPr>
              <w:spacing w:before="0" w:after="0" w:line="240" w:lineRule="auto"/>
              <w:jc w:val="center"/>
              <w:rPr>
                <w:rFonts w:ascii="Cambria" w:hAnsi="Cambria" w:cs="Arial" w:asciiTheme="majorAscii" w:hAnsiTheme="majorAscii"/>
                <w:sz w:val="22"/>
                <w:szCs w:val="22"/>
              </w:rPr>
            </w:pPr>
            <w:r w:rsidRPr="436A7D7B" w:rsidR="699F7A7F">
              <w:rPr>
                <w:rFonts w:ascii="Cambria" w:hAnsi="Cambria" w:eastAsia="" w:cs="Arial" w:asciiTheme="majorAscii" w:hAnsiTheme="majorAscii" w:eastAsiaTheme="minorEastAsia" w:cstheme="minorBidi"/>
                <w:color w:val="auto"/>
                <w:sz w:val="22"/>
                <w:szCs w:val="22"/>
                <w:lang w:eastAsia="en-US" w:bidi="en-US"/>
              </w:rPr>
              <w:t>Panna Gupta</w:t>
            </w: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8CCE4" w:themeFill="accent1" w:themeFillTint="66"/>
            <w:tcMar/>
            <w:vAlign w:val="center"/>
          </w:tcPr>
          <w:p w:rsidRPr="00827657" w:rsidR="00D72DFE" w:rsidP="436A7D7B" w:rsidRDefault="00D72DFE" w14:paraId="615C19F7" w14:textId="7F8523E5">
            <w:pPr>
              <w:spacing w:before="0" w:after="0" w:line="240" w:lineRule="auto"/>
              <w:jc w:val="center"/>
              <w:rPr>
                <w:rFonts w:ascii="Cambria" w:hAnsi="Cambria" w:cs="Arial" w:asciiTheme="majorAscii" w:hAnsiTheme="majorAscii"/>
                <w:sz w:val="22"/>
                <w:szCs w:val="22"/>
              </w:rPr>
            </w:pPr>
            <w:r w:rsidRPr="436A7D7B" w:rsidR="699F7A7F">
              <w:rPr>
                <w:rFonts w:ascii="Cambria" w:hAnsi="Cambria" w:eastAsia="" w:cs="Arial" w:asciiTheme="majorAscii" w:hAnsiTheme="majorAscii" w:eastAsiaTheme="minorEastAsia" w:cstheme="minorBidi"/>
                <w:color w:val="auto"/>
                <w:sz w:val="22"/>
                <w:szCs w:val="22"/>
                <w:lang w:eastAsia="en-US" w:bidi="en-US"/>
              </w:rPr>
              <w:t>Ankit Modi</w:t>
            </w:r>
          </w:p>
        </w:tc>
      </w:tr>
    </w:tbl>
    <w:p w:rsidRPr="00CB5803" w:rsidR="00D72DFE" w:rsidP="669355CB" w:rsidRDefault="00D72DFE" w14:paraId="32CD4A1D" w14:textId="77777777">
      <w:pPr>
        <w:pStyle w:val="Normal1"/>
        <w:spacing w:before="0" w:after="0" w:line="240" w:lineRule="auto"/>
        <w:jc w:val="both"/>
        <w:rPr>
          <w:rFonts w:eastAsia="Arial" w:cs="Arial" w:asciiTheme="majorHAnsi" w:hAnsiTheme="majorHAnsi"/>
        </w:rPr>
      </w:pPr>
    </w:p>
    <w:p w:rsidRPr="00827657" w:rsidR="00D72DFE" w:rsidP="00D72DFE" w:rsidRDefault="00D72DFE" w14:paraId="50254F8B" w14:textId="77777777">
      <w:pPr>
        <w:pStyle w:val="Heading2"/>
        <w:spacing w:before="0" w:line="240" w:lineRule="auto"/>
        <w:jc w:val="both"/>
        <w:rPr>
          <w:rFonts w:eastAsia="Arial" w:cs="Arial" w:asciiTheme="majorHAnsi" w:hAnsiTheme="majorHAnsi"/>
          <w:szCs w:val="20"/>
        </w:rPr>
      </w:pPr>
      <w:bookmarkStart w:name="_Toc491720698" w:id="18"/>
      <w:bookmarkStart w:name="_Toc66619321" w:id="19"/>
      <w:bookmarkStart w:name="_Toc158992907" w:id="20"/>
      <w:r w:rsidRPr="00827657">
        <w:rPr>
          <w:rFonts w:eastAsia="Arial" w:cs="Arial" w:asciiTheme="majorHAnsi" w:hAnsiTheme="majorHAnsi"/>
          <w:szCs w:val="20"/>
        </w:rPr>
        <w:t>RELEASE NOTE</w:t>
      </w:r>
      <w:bookmarkEnd w:id="18"/>
      <w:bookmarkEnd w:id="19"/>
      <w:bookmarkEnd w:id="20"/>
    </w:p>
    <w:p w:rsidR="00D72DFE" w:rsidP="00D72DFE" w:rsidRDefault="00D72DFE" w14:paraId="4269793D" w14:textId="77777777">
      <w:pPr>
        <w:spacing w:before="0" w:after="0" w:line="240" w:lineRule="auto"/>
        <w:rPr>
          <w:rStyle w:val="normaltextrun"/>
          <w:rFonts w:asciiTheme="majorHAnsi" w:hAnsiTheme="majorHAnsi"/>
          <w:color w:val="000000"/>
          <w:sz w:val="22"/>
          <w:szCs w:val="22"/>
          <w:shd w:val="clear" w:color="auto" w:fill="FFFFFF"/>
        </w:rPr>
      </w:pPr>
    </w:p>
    <w:p w:rsidRPr="00FD4227" w:rsidR="00D72DFE" w:rsidP="19BC580F" w:rsidRDefault="00D72DFE" w14:paraId="635CE8A8" w14:textId="796F1D63">
      <w:pPr>
        <w:pStyle w:val="Normal1"/>
        <w:spacing w:before="0" w:after="0" w:line="240" w:lineRule="auto"/>
        <w:jc w:val="both"/>
        <w:rPr>
          <w:rFonts w:ascii="Cambria" w:hAnsi="Cambria" w:eastAsia="Arial" w:cs="Arial" w:asciiTheme="majorAscii" w:hAnsiTheme="majorAscii"/>
        </w:rPr>
      </w:pPr>
      <w:r w:rsidRPr="19BC580F" w:rsidR="00D72DFE">
        <w:rPr>
          <w:rStyle w:val="normaltextrun"/>
          <w:rFonts w:ascii="Cambria" w:hAnsi="Cambria" w:asciiTheme="majorAscii" w:hAnsiTheme="majorAscii"/>
          <w:color w:val="000000"/>
          <w:shd w:val="clear" w:color="auto" w:fill="FFFFFF"/>
        </w:rPr>
        <w:t xml:space="preserve">This documentation is controlled and any revisions to this shall be available on </w:t>
      </w:r>
      <w:r w:rsidRPr="19BC580F" w:rsidR="703A29F3">
        <w:rPr>
          <w:rStyle w:val="normaltextrun"/>
          <w:rFonts w:ascii="Cambria" w:hAnsi="Cambria" w:asciiTheme="majorAscii" w:hAnsiTheme="majorAscii"/>
          <w:color w:val="000000"/>
          <w:shd w:val="clear" w:color="auto" w:fill="FFFFFF"/>
        </w:rPr>
        <w:t>the Intranet</w:t>
      </w:r>
      <w:r w:rsidRPr="19BC580F" w:rsidR="00D72DFE">
        <w:rPr>
          <w:rStyle w:val="normaltextrun"/>
          <w:rFonts w:ascii="Cambria" w:hAnsi="Cambria" w:asciiTheme="majorAscii" w:hAnsiTheme="majorAscii"/>
          <w:color w:val="000000"/>
          <w:shd w:val="clear" w:color="auto" w:fill="FFFFFF"/>
        </w:rPr>
        <w:t xml:space="preserve"> site. Any suggestions or queries should be sent to SEPG or QAG through mail</w:t>
      </w:r>
      <w:r w:rsidRPr="19BC580F" w:rsidR="00D72DFE">
        <w:rPr>
          <w:rStyle w:val="normaltextrun"/>
          <w:rFonts w:ascii="Cambria" w:hAnsi="Cambria" w:asciiTheme="majorAscii" w:hAnsiTheme="majorAscii"/>
          <w:color w:val="000000"/>
          <w:shd w:val="clear" w:color="auto" w:fill="FFFFFF"/>
        </w:rPr>
        <w:t>.</w:t>
      </w:r>
    </w:p>
    <w:p w:rsidRPr="00CB5803" w:rsidR="008D645E" w:rsidP="669355CB" w:rsidRDefault="008D645E" w14:paraId="0F3CABC7" w14:textId="77777777">
      <w:pPr>
        <w:jc w:val="both"/>
        <w:rPr>
          <w:rFonts w:eastAsia="Arial" w:cs="Arial" w:asciiTheme="majorHAnsi" w:hAnsiTheme="majorHAnsi"/>
          <w:sz w:val="22"/>
          <w:szCs w:val="22"/>
        </w:rPr>
      </w:pPr>
      <w:r w:rsidRPr="669355CB">
        <w:rPr>
          <w:rFonts w:eastAsia="Arial" w:cs="Arial" w:asciiTheme="majorHAnsi" w:hAnsiTheme="majorHAnsi"/>
          <w:sz w:val="22"/>
          <w:szCs w:val="22"/>
        </w:rPr>
        <w:br w:type="page"/>
      </w:r>
    </w:p>
    <w:p w:rsidRPr="00CB5803" w:rsidR="008D645E" w:rsidP="669355CB" w:rsidRDefault="008D645E" w14:paraId="5B08B5D1" w14:textId="77777777">
      <w:pPr>
        <w:pStyle w:val="Normal1"/>
        <w:spacing w:before="0" w:after="0" w:line="240" w:lineRule="auto"/>
        <w:jc w:val="both"/>
        <w:rPr>
          <w:rFonts w:eastAsia="Arial" w:cs="Arial" w:asciiTheme="majorHAnsi" w:hAnsiTheme="majorHAnsi"/>
        </w:rPr>
      </w:pPr>
    </w:p>
    <w:sdt>
      <w:sdtPr>
        <w:id w:val="54673692"/>
        <w:docPartObj>
          <w:docPartGallery w:val="Table of Contents"/>
          <w:docPartUnique/>
        </w:docPartObj>
        <w:rPr>
          <w:rFonts w:ascii="Cambria" w:hAnsi="Cambria" w:cs="Arial" w:asciiTheme="majorAscii" w:hAnsiTheme="majorAscii"/>
          <w:b w:val="0"/>
          <w:bCs w:val="0"/>
          <w:caps w:val="0"/>
          <w:smallCaps w:val="0"/>
          <w:color w:val="auto"/>
          <w:spacing w:val="0"/>
          <w:sz w:val="22"/>
          <w:szCs w:val="22"/>
        </w:rPr>
      </w:sdtPr>
      <w:sdtEndPr>
        <w:rPr>
          <w:rFonts w:ascii="Cambria" w:hAnsi="Cambria" w:cs="Arial" w:asciiTheme="majorAscii" w:hAnsiTheme="majorAscii"/>
          <w:b w:val="0"/>
          <w:bCs w:val="0"/>
          <w:caps w:val="0"/>
          <w:smallCaps w:val="0"/>
          <w:color w:val="auto"/>
          <w:sz w:val="24"/>
          <w:szCs w:val="24"/>
        </w:rPr>
      </w:sdtEndPr>
      <w:sdtContent>
        <w:p w:rsidRPr="00CB5803" w:rsidR="00673513" w:rsidP="669355CB" w:rsidRDefault="00673513" w14:paraId="406425CA" w14:textId="77777777">
          <w:pPr>
            <w:pStyle w:val="TOCHeading"/>
            <w:spacing w:before="0" w:line="240" w:lineRule="auto"/>
            <w:jc w:val="both"/>
            <w:rPr>
              <w:rFonts w:cs="Arial" w:asciiTheme="majorHAnsi" w:hAnsiTheme="majorHAnsi"/>
              <w:color w:val="auto"/>
              <w:sz w:val="22"/>
            </w:rPr>
          </w:pPr>
          <w:r w:rsidRPr="669355CB">
            <w:rPr>
              <w:rFonts w:cs="Arial" w:asciiTheme="majorHAnsi" w:hAnsiTheme="majorHAnsi"/>
              <w:sz w:val="22"/>
            </w:rPr>
            <w:t>Contents</w:t>
          </w:r>
        </w:p>
        <w:p w:rsidR="005A1A6C" w:rsidRDefault="00BD7A22" w14:paraId="0F6D253B" w14:textId="0D9E30EE">
          <w:pPr>
            <w:pStyle w:val="TOC2"/>
            <w:tabs>
              <w:tab w:val="right" w:leader="dot" w:pos="9350"/>
            </w:tabs>
            <w:rPr>
              <w:noProof/>
              <w:kern w:val="2"/>
              <w:sz w:val="24"/>
              <w:szCs w:val="24"/>
              <w:lang w:bidi="ar-SA"/>
              <w14:ligatures w14:val="standardContextual"/>
            </w:rPr>
          </w:pPr>
          <w:r w:rsidRPr="669355CB">
            <w:rPr>
              <w:rFonts w:cs="Arial" w:asciiTheme="majorHAnsi" w:hAnsiTheme="majorHAnsi"/>
              <w:sz w:val="24"/>
              <w:szCs w:val="24"/>
            </w:rPr>
            <w:fldChar w:fldCharType="begin"/>
          </w:r>
          <w:r w:rsidRPr="669355CB" w:rsidR="00673513">
            <w:rPr>
              <w:rFonts w:cs="Arial" w:asciiTheme="majorHAnsi" w:hAnsiTheme="majorHAnsi"/>
              <w:sz w:val="24"/>
              <w:szCs w:val="24"/>
            </w:rPr>
            <w:instrText xml:space="preserve"> TOC \o "1-3" \h \z \u </w:instrText>
          </w:r>
          <w:r w:rsidRPr="669355CB">
            <w:rPr>
              <w:rFonts w:cs="Arial" w:asciiTheme="majorHAnsi" w:hAnsiTheme="majorHAnsi"/>
              <w:sz w:val="24"/>
              <w:szCs w:val="24"/>
            </w:rPr>
            <w:fldChar w:fldCharType="separate"/>
          </w:r>
          <w:hyperlink w:history="1" w:anchor="_Toc158992905">
            <w:r w:rsidRPr="00407D73" w:rsidR="005A1A6C">
              <w:rPr>
                <w:rStyle w:val="Hyperlink"/>
                <w:rFonts w:eastAsia="Arial" w:cs="Arial" w:asciiTheme="majorHAnsi" w:hAnsiTheme="majorHAnsi"/>
                <w:noProof/>
              </w:rPr>
              <w:t>DOCUMENT Revision history</w:t>
            </w:r>
            <w:r w:rsidR="005A1A6C">
              <w:rPr>
                <w:noProof/>
                <w:webHidden/>
              </w:rPr>
              <w:tab/>
            </w:r>
            <w:r w:rsidR="005A1A6C">
              <w:rPr>
                <w:noProof/>
                <w:webHidden/>
              </w:rPr>
              <w:fldChar w:fldCharType="begin"/>
            </w:r>
            <w:r w:rsidR="005A1A6C">
              <w:rPr>
                <w:noProof/>
                <w:webHidden/>
              </w:rPr>
              <w:instrText xml:space="preserve"> PAGEREF _Toc158992905 \h </w:instrText>
            </w:r>
            <w:r w:rsidR="005A1A6C">
              <w:rPr>
                <w:noProof/>
                <w:webHidden/>
              </w:rPr>
            </w:r>
            <w:r w:rsidR="005A1A6C">
              <w:rPr>
                <w:noProof/>
                <w:webHidden/>
              </w:rPr>
              <w:fldChar w:fldCharType="separate"/>
            </w:r>
            <w:r w:rsidR="005A1A6C">
              <w:rPr>
                <w:noProof/>
                <w:webHidden/>
              </w:rPr>
              <w:t>1</w:t>
            </w:r>
            <w:r w:rsidR="005A1A6C">
              <w:rPr>
                <w:noProof/>
                <w:webHidden/>
              </w:rPr>
              <w:fldChar w:fldCharType="end"/>
            </w:r>
          </w:hyperlink>
        </w:p>
        <w:p w:rsidR="005A1A6C" w:rsidRDefault="00516EB9" w14:paraId="693A07AC" w14:textId="64B4AF7E">
          <w:pPr>
            <w:pStyle w:val="TOC2"/>
            <w:tabs>
              <w:tab w:val="right" w:leader="dot" w:pos="9350"/>
            </w:tabs>
            <w:rPr>
              <w:noProof/>
              <w:kern w:val="2"/>
              <w:sz w:val="24"/>
              <w:szCs w:val="24"/>
              <w:lang w:bidi="ar-SA"/>
              <w14:ligatures w14:val="standardContextual"/>
            </w:rPr>
          </w:pPr>
          <w:hyperlink w:history="1" w:anchor="_Toc158992906">
            <w:r w:rsidRPr="00407D73" w:rsidR="005A1A6C">
              <w:rPr>
                <w:rStyle w:val="Hyperlink"/>
                <w:rFonts w:eastAsia="Arial" w:cs="Arial" w:asciiTheme="majorHAnsi" w:hAnsiTheme="majorHAnsi"/>
                <w:noProof/>
              </w:rPr>
              <w:t>Revision history</w:t>
            </w:r>
            <w:r w:rsidR="005A1A6C">
              <w:rPr>
                <w:noProof/>
                <w:webHidden/>
              </w:rPr>
              <w:tab/>
            </w:r>
            <w:r w:rsidR="005A1A6C">
              <w:rPr>
                <w:noProof/>
                <w:webHidden/>
              </w:rPr>
              <w:fldChar w:fldCharType="begin"/>
            </w:r>
            <w:r w:rsidR="005A1A6C">
              <w:rPr>
                <w:noProof/>
                <w:webHidden/>
              </w:rPr>
              <w:instrText xml:space="preserve"> PAGEREF _Toc158992906 \h </w:instrText>
            </w:r>
            <w:r w:rsidR="005A1A6C">
              <w:rPr>
                <w:noProof/>
                <w:webHidden/>
              </w:rPr>
            </w:r>
            <w:r w:rsidR="005A1A6C">
              <w:rPr>
                <w:noProof/>
                <w:webHidden/>
              </w:rPr>
              <w:fldChar w:fldCharType="separate"/>
            </w:r>
            <w:r w:rsidR="005A1A6C">
              <w:rPr>
                <w:noProof/>
                <w:webHidden/>
              </w:rPr>
              <w:t>1</w:t>
            </w:r>
            <w:r w:rsidR="005A1A6C">
              <w:rPr>
                <w:noProof/>
                <w:webHidden/>
              </w:rPr>
              <w:fldChar w:fldCharType="end"/>
            </w:r>
          </w:hyperlink>
        </w:p>
        <w:p w:rsidR="005A1A6C" w:rsidRDefault="00516EB9" w14:paraId="72453702" w14:textId="4F6A51F2">
          <w:pPr>
            <w:pStyle w:val="TOC2"/>
            <w:tabs>
              <w:tab w:val="right" w:leader="dot" w:pos="9350"/>
            </w:tabs>
            <w:rPr>
              <w:noProof/>
              <w:kern w:val="2"/>
              <w:sz w:val="24"/>
              <w:szCs w:val="24"/>
              <w:lang w:bidi="ar-SA"/>
              <w14:ligatures w14:val="standardContextual"/>
            </w:rPr>
          </w:pPr>
          <w:hyperlink w:history="1" w:anchor="_Toc158992907">
            <w:r w:rsidRPr="00407D73" w:rsidR="005A1A6C">
              <w:rPr>
                <w:rStyle w:val="Hyperlink"/>
                <w:rFonts w:eastAsia="Arial" w:cs="Arial" w:asciiTheme="majorHAnsi" w:hAnsiTheme="majorHAnsi"/>
                <w:noProof/>
              </w:rPr>
              <w:t>RELEASE NOTE</w:t>
            </w:r>
            <w:r w:rsidR="005A1A6C">
              <w:rPr>
                <w:noProof/>
                <w:webHidden/>
              </w:rPr>
              <w:tab/>
            </w:r>
            <w:r w:rsidR="005A1A6C">
              <w:rPr>
                <w:noProof/>
                <w:webHidden/>
              </w:rPr>
              <w:fldChar w:fldCharType="begin"/>
            </w:r>
            <w:r w:rsidR="005A1A6C">
              <w:rPr>
                <w:noProof/>
                <w:webHidden/>
              </w:rPr>
              <w:instrText xml:space="preserve"> PAGEREF _Toc158992907 \h </w:instrText>
            </w:r>
            <w:r w:rsidR="005A1A6C">
              <w:rPr>
                <w:noProof/>
                <w:webHidden/>
              </w:rPr>
            </w:r>
            <w:r w:rsidR="005A1A6C">
              <w:rPr>
                <w:noProof/>
                <w:webHidden/>
              </w:rPr>
              <w:fldChar w:fldCharType="separate"/>
            </w:r>
            <w:r w:rsidR="005A1A6C">
              <w:rPr>
                <w:noProof/>
                <w:webHidden/>
              </w:rPr>
              <w:t>1</w:t>
            </w:r>
            <w:r w:rsidR="005A1A6C">
              <w:rPr>
                <w:noProof/>
                <w:webHidden/>
              </w:rPr>
              <w:fldChar w:fldCharType="end"/>
            </w:r>
          </w:hyperlink>
        </w:p>
        <w:p w:rsidR="005A1A6C" w:rsidRDefault="00516EB9" w14:paraId="645C4CA6" w14:textId="3A41A0AF">
          <w:pPr>
            <w:pStyle w:val="TOC1"/>
            <w:tabs>
              <w:tab w:val="right" w:leader="dot" w:pos="9350"/>
            </w:tabs>
            <w:rPr>
              <w:noProof/>
              <w:kern w:val="2"/>
              <w:sz w:val="24"/>
              <w:szCs w:val="24"/>
              <w:lang w:bidi="ar-SA"/>
              <w14:ligatures w14:val="standardContextual"/>
            </w:rPr>
          </w:pPr>
          <w:hyperlink w:history="1" w:anchor="_Toc158992908">
            <w:r w:rsidRPr="00407D73" w:rsidR="005A1A6C">
              <w:rPr>
                <w:rStyle w:val="Hyperlink"/>
                <w:rFonts w:cs="Arial" w:asciiTheme="majorHAnsi" w:hAnsiTheme="majorHAnsi"/>
                <w:noProof/>
              </w:rPr>
              <w:t xml:space="preserve">1. </w:t>
            </w:r>
            <w:r w:rsidRPr="00407D73" w:rsidR="005A1A6C">
              <w:rPr>
                <w:rStyle w:val="Hyperlink"/>
                <w:rFonts w:eastAsia="Arial" w:cs="Arial" w:asciiTheme="majorHAnsi" w:hAnsiTheme="majorHAnsi"/>
                <w:noProof/>
              </w:rPr>
              <w:t xml:space="preserve"> Test Plan</w:t>
            </w:r>
            <w:r w:rsidR="005A1A6C">
              <w:rPr>
                <w:noProof/>
                <w:webHidden/>
              </w:rPr>
              <w:tab/>
            </w:r>
            <w:r w:rsidR="005A1A6C">
              <w:rPr>
                <w:noProof/>
                <w:webHidden/>
              </w:rPr>
              <w:fldChar w:fldCharType="begin"/>
            </w:r>
            <w:r w:rsidR="005A1A6C">
              <w:rPr>
                <w:noProof/>
                <w:webHidden/>
              </w:rPr>
              <w:instrText xml:space="preserve"> PAGEREF _Toc158992908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43F55F23" w14:textId="5EF0DA77">
          <w:pPr>
            <w:pStyle w:val="TOC2"/>
            <w:tabs>
              <w:tab w:val="left" w:pos="720"/>
              <w:tab w:val="right" w:leader="dot" w:pos="9350"/>
            </w:tabs>
            <w:rPr>
              <w:noProof/>
              <w:kern w:val="2"/>
              <w:sz w:val="24"/>
              <w:szCs w:val="24"/>
              <w:lang w:bidi="ar-SA"/>
              <w14:ligatures w14:val="standardContextual"/>
            </w:rPr>
          </w:pPr>
          <w:hyperlink w:history="1" w:anchor="_Toc158992909">
            <w:r w:rsidRPr="00407D73" w:rsidR="005A1A6C">
              <w:rPr>
                <w:rStyle w:val="Hyperlink"/>
                <w:rFonts w:cs="Times New Roman" w:asciiTheme="majorHAnsi" w:hAnsiTheme="majorHAnsi"/>
                <w:noProof/>
              </w:rPr>
              <w:t>1.1</w:t>
            </w:r>
            <w:r w:rsidR="005A1A6C">
              <w:rPr>
                <w:noProof/>
                <w:kern w:val="2"/>
                <w:sz w:val="24"/>
                <w:szCs w:val="24"/>
                <w:lang w:bidi="ar-SA"/>
                <w14:ligatures w14:val="standardContextual"/>
              </w:rPr>
              <w:tab/>
            </w:r>
            <w:r w:rsidRPr="00407D73" w:rsidR="005A1A6C">
              <w:rPr>
                <w:rStyle w:val="Hyperlink"/>
                <w:rFonts w:asciiTheme="majorHAnsi" w:hAnsiTheme="majorHAnsi"/>
                <w:noProof/>
              </w:rPr>
              <w:t>Test Scope</w:t>
            </w:r>
            <w:r w:rsidR="005A1A6C">
              <w:rPr>
                <w:noProof/>
                <w:webHidden/>
              </w:rPr>
              <w:tab/>
            </w:r>
            <w:r w:rsidR="005A1A6C">
              <w:rPr>
                <w:noProof/>
                <w:webHidden/>
              </w:rPr>
              <w:fldChar w:fldCharType="begin"/>
            </w:r>
            <w:r w:rsidR="005A1A6C">
              <w:rPr>
                <w:noProof/>
                <w:webHidden/>
              </w:rPr>
              <w:instrText xml:space="preserve"> PAGEREF _Toc158992909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374F8B98" w14:textId="073F082F">
          <w:pPr>
            <w:pStyle w:val="TOC2"/>
            <w:tabs>
              <w:tab w:val="left" w:pos="720"/>
              <w:tab w:val="right" w:leader="dot" w:pos="9350"/>
            </w:tabs>
            <w:rPr>
              <w:noProof/>
              <w:kern w:val="2"/>
              <w:sz w:val="24"/>
              <w:szCs w:val="24"/>
              <w:lang w:bidi="ar-SA"/>
              <w14:ligatures w14:val="standardContextual"/>
            </w:rPr>
          </w:pPr>
          <w:hyperlink w:history="1" w:anchor="_Toc158992910">
            <w:r w:rsidRPr="00407D73" w:rsidR="005A1A6C">
              <w:rPr>
                <w:rStyle w:val="Hyperlink"/>
                <w:rFonts w:cs="Times New Roman" w:asciiTheme="majorHAnsi" w:hAnsiTheme="majorHAnsi"/>
                <w:noProof/>
              </w:rPr>
              <w:t>1.2</w:t>
            </w:r>
            <w:r w:rsidR="005A1A6C">
              <w:rPr>
                <w:noProof/>
                <w:kern w:val="2"/>
                <w:sz w:val="24"/>
                <w:szCs w:val="24"/>
                <w:lang w:bidi="ar-SA"/>
                <w14:ligatures w14:val="standardContextual"/>
              </w:rPr>
              <w:tab/>
            </w:r>
            <w:r w:rsidRPr="00407D73" w:rsidR="005A1A6C">
              <w:rPr>
                <w:rStyle w:val="Hyperlink"/>
                <w:rFonts w:asciiTheme="majorHAnsi" w:hAnsiTheme="majorHAnsi"/>
                <w:noProof/>
              </w:rPr>
              <w:t>Test Entry Criteria</w:t>
            </w:r>
            <w:r w:rsidR="005A1A6C">
              <w:rPr>
                <w:noProof/>
                <w:webHidden/>
              </w:rPr>
              <w:tab/>
            </w:r>
            <w:r w:rsidR="005A1A6C">
              <w:rPr>
                <w:noProof/>
                <w:webHidden/>
              </w:rPr>
              <w:fldChar w:fldCharType="begin"/>
            </w:r>
            <w:r w:rsidR="005A1A6C">
              <w:rPr>
                <w:noProof/>
                <w:webHidden/>
              </w:rPr>
              <w:instrText xml:space="preserve"> PAGEREF _Toc158992910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01AB23CF" w14:textId="3031B065">
          <w:pPr>
            <w:pStyle w:val="TOC2"/>
            <w:tabs>
              <w:tab w:val="left" w:pos="720"/>
              <w:tab w:val="right" w:leader="dot" w:pos="9350"/>
            </w:tabs>
            <w:rPr>
              <w:noProof/>
              <w:kern w:val="2"/>
              <w:sz w:val="24"/>
              <w:szCs w:val="24"/>
              <w:lang w:bidi="ar-SA"/>
              <w14:ligatures w14:val="standardContextual"/>
            </w:rPr>
          </w:pPr>
          <w:hyperlink w:history="1" w:anchor="_Toc158992911">
            <w:r w:rsidRPr="00407D73" w:rsidR="005A1A6C">
              <w:rPr>
                <w:rStyle w:val="Hyperlink"/>
                <w:rFonts w:cs="Times New Roman" w:asciiTheme="majorHAnsi" w:hAnsiTheme="majorHAnsi"/>
                <w:noProof/>
              </w:rPr>
              <w:t>1.3</w:t>
            </w:r>
            <w:r w:rsidR="005A1A6C">
              <w:rPr>
                <w:noProof/>
                <w:kern w:val="2"/>
                <w:sz w:val="24"/>
                <w:szCs w:val="24"/>
                <w:lang w:bidi="ar-SA"/>
                <w14:ligatures w14:val="standardContextual"/>
              </w:rPr>
              <w:tab/>
            </w:r>
            <w:r w:rsidRPr="00407D73" w:rsidR="005A1A6C">
              <w:rPr>
                <w:rStyle w:val="Hyperlink"/>
                <w:rFonts w:asciiTheme="majorHAnsi" w:hAnsiTheme="majorHAnsi"/>
                <w:noProof/>
              </w:rPr>
              <w:t>Test Execution Strategy</w:t>
            </w:r>
            <w:r w:rsidR="005A1A6C">
              <w:rPr>
                <w:noProof/>
                <w:webHidden/>
              </w:rPr>
              <w:tab/>
            </w:r>
            <w:r w:rsidR="005A1A6C">
              <w:rPr>
                <w:noProof/>
                <w:webHidden/>
              </w:rPr>
              <w:fldChar w:fldCharType="begin"/>
            </w:r>
            <w:r w:rsidR="005A1A6C">
              <w:rPr>
                <w:noProof/>
                <w:webHidden/>
              </w:rPr>
              <w:instrText xml:space="preserve"> PAGEREF _Toc158992911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1D896AA8" w14:textId="7B0DEBBE">
          <w:pPr>
            <w:pStyle w:val="TOC2"/>
            <w:tabs>
              <w:tab w:val="left" w:pos="720"/>
              <w:tab w:val="right" w:leader="dot" w:pos="9350"/>
            </w:tabs>
            <w:rPr>
              <w:noProof/>
              <w:kern w:val="2"/>
              <w:sz w:val="24"/>
              <w:szCs w:val="24"/>
              <w:lang w:bidi="ar-SA"/>
              <w14:ligatures w14:val="standardContextual"/>
            </w:rPr>
          </w:pPr>
          <w:hyperlink w:history="1" w:anchor="_Toc158992912">
            <w:r w:rsidRPr="00407D73" w:rsidR="005A1A6C">
              <w:rPr>
                <w:rStyle w:val="Hyperlink"/>
                <w:rFonts w:cs="Times New Roman" w:asciiTheme="majorHAnsi" w:hAnsiTheme="majorHAnsi"/>
                <w:noProof/>
              </w:rPr>
              <w:t>1.4</w:t>
            </w:r>
            <w:r w:rsidR="005A1A6C">
              <w:rPr>
                <w:noProof/>
                <w:kern w:val="2"/>
                <w:sz w:val="24"/>
                <w:szCs w:val="24"/>
                <w:lang w:bidi="ar-SA"/>
                <w14:ligatures w14:val="standardContextual"/>
              </w:rPr>
              <w:tab/>
            </w:r>
            <w:r w:rsidRPr="00407D73" w:rsidR="005A1A6C">
              <w:rPr>
                <w:rStyle w:val="Hyperlink"/>
                <w:rFonts w:asciiTheme="majorHAnsi" w:hAnsiTheme="majorHAnsi"/>
                <w:noProof/>
              </w:rPr>
              <w:t>Features to be tested</w:t>
            </w:r>
            <w:r w:rsidR="005A1A6C">
              <w:rPr>
                <w:noProof/>
                <w:webHidden/>
              </w:rPr>
              <w:tab/>
            </w:r>
            <w:r w:rsidR="005A1A6C">
              <w:rPr>
                <w:noProof/>
                <w:webHidden/>
              </w:rPr>
              <w:fldChar w:fldCharType="begin"/>
            </w:r>
            <w:r w:rsidR="005A1A6C">
              <w:rPr>
                <w:noProof/>
                <w:webHidden/>
              </w:rPr>
              <w:instrText xml:space="preserve"> PAGEREF _Toc158992912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3BCD7A30" w14:textId="17A00906">
          <w:pPr>
            <w:pStyle w:val="TOC2"/>
            <w:tabs>
              <w:tab w:val="left" w:pos="720"/>
              <w:tab w:val="right" w:leader="dot" w:pos="9350"/>
            </w:tabs>
            <w:rPr>
              <w:noProof/>
              <w:kern w:val="2"/>
              <w:sz w:val="24"/>
              <w:szCs w:val="24"/>
              <w:lang w:bidi="ar-SA"/>
              <w14:ligatures w14:val="standardContextual"/>
            </w:rPr>
          </w:pPr>
          <w:hyperlink w:history="1" w:anchor="_Toc158992913">
            <w:r w:rsidRPr="00407D73" w:rsidR="005A1A6C">
              <w:rPr>
                <w:rStyle w:val="Hyperlink"/>
                <w:rFonts w:cs="Times New Roman" w:asciiTheme="majorHAnsi" w:hAnsiTheme="majorHAnsi"/>
                <w:noProof/>
              </w:rPr>
              <w:t>1.5</w:t>
            </w:r>
            <w:r w:rsidR="005A1A6C">
              <w:rPr>
                <w:noProof/>
                <w:kern w:val="2"/>
                <w:sz w:val="24"/>
                <w:szCs w:val="24"/>
                <w:lang w:bidi="ar-SA"/>
                <w14:ligatures w14:val="standardContextual"/>
              </w:rPr>
              <w:tab/>
            </w:r>
            <w:r w:rsidRPr="00407D73" w:rsidR="005A1A6C">
              <w:rPr>
                <w:rStyle w:val="Hyperlink"/>
                <w:rFonts w:asciiTheme="majorHAnsi" w:hAnsiTheme="majorHAnsi"/>
                <w:noProof/>
              </w:rPr>
              <w:t>Features not to be tested</w:t>
            </w:r>
            <w:r w:rsidR="005A1A6C">
              <w:rPr>
                <w:noProof/>
                <w:webHidden/>
              </w:rPr>
              <w:tab/>
            </w:r>
            <w:r w:rsidR="005A1A6C">
              <w:rPr>
                <w:noProof/>
                <w:webHidden/>
              </w:rPr>
              <w:fldChar w:fldCharType="begin"/>
            </w:r>
            <w:r w:rsidR="005A1A6C">
              <w:rPr>
                <w:noProof/>
                <w:webHidden/>
              </w:rPr>
              <w:instrText xml:space="preserve"> PAGEREF _Toc158992913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54D55509" w14:textId="01E8C182">
          <w:pPr>
            <w:pStyle w:val="TOC2"/>
            <w:tabs>
              <w:tab w:val="left" w:pos="720"/>
              <w:tab w:val="right" w:leader="dot" w:pos="9350"/>
            </w:tabs>
            <w:rPr>
              <w:noProof/>
              <w:kern w:val="2"/>
              <w:sz w:val="24"/>
              <w:szCs w:val="24"/>
              <w:lang w:bidi="ar-SA"/>
              <w14:ligatures w14:val="standardContextual"/>
            </w:rPr>
          </w:pPr>
          <w:hyperlink w:history="1" w:anchor="_Toc158992914">
            <w:r w:rsidRPr="00407D73" w:rsidR="005A1A6C">
              <w:rPr>
                <w:rStyle w:val="Hyperlink"/>
                <w:rFonts w:cs="Times New Roman" w:asciiTheme="majorHAnsi" w:hAnsiTheme="majorHAnsi"/>
                <w:noProof/>
              </w:rPr>
              <w:t>1.6</w:t>
            </w:r>
            <w:r w:rsidR="005A1A6C">
              <w:rPr>
                <w:noProof/>
                <w:kern w:val="2"/>
                <w:sz w:val="24"/>
                <w:szCs w:val="24"/>
                <w:lang w:bidi="ar-SA"/>
                <w14:ligatures w14:val="standardContextual"/>
              </w:rPr>
              <w:tab/>
            </w:r>
            <w:r w:rsidRPr="00407D73" w:rsidR="005A1A6C">
              <w:rPr>
                <w:rStyle w:val="Hyperlink"/>
                <w:rFonts w:asciiTheme="majorHAnsi" w:hAnsiTheme="majorHAnsi"/>
                <w:noProof/>
              </w:rPr>
              <w:t>Defect Management</w:t>
            </w:r>
            <w:r w:rsidR="005A1A6C">
              <w:rPr>
                <w:noProof/>
                <w:webHidden/>
              </w:rPr>
              <w:tab/>
            </w:r>
            <w:r w:rsidR="005A1A6C">
              <w:rPr>
                <w:noProof/>
                <w:webHidden/>
              </w:rPr>
              <w:fldChar w:fldCharType="begin"/>
            </w:r>
            <w:r w:rsidR="005A1A6C">
              <w:rPr>
                <w:noProof/>
                <w:webHidden/>
              </w:rPr>
              <w:instrText xml:space="preserve"> PAGEREF _Toc158992914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172C0CB2" w14:textId="3008D8C2">
          <w:pPr>
            <w:pStyle w:val="TOC3"/>
            <w:tabs>
              <w:tab w:val="right" w:leader="dot" w:pos="9350"/>
            </w:tabs>
            <w:rPr>
              <w:noProof/>
              <w:kern w:val="2"/>
              <w:sz w:val="24"/>
              <w:szCs w:val="24"/>
              <w:lang w:bidi="ar-SA"/>
              <w14:ligatures w14:val="standardContextual"/>
            </w:rPr>
          </w:pPr>
          <w:hyperlink w:history="1" w:anchor="_Toc158992915">
            <w:r w:rsidRPr="00407D73" w:rsidR="005A1A6C">
              <w:rPr>
                <w:rStyle w:val="Hyperlink"/>
                <w:rFonts w:asciiTheme="majorHAnsi" w:hAnsiTheme="majorHAnsi"/>
                <w:i/>
                <w:iCs/>
                <w:noProof/>
              </w:rPr>
              <w:t>Defect severities</w:t>
            </w:r>
            <w:r w:rsidR="005A1A6C">
              <w:rPr>
                <w:noProof/>
                <w:webHidden/>
              </w:rPr>
              <w:tab/>
            </w:r>
            <w:r w:rsidR="005A1A6C">
              <w:rPr>
                <w:noProof/>
                <w:webHidden/>
              </w:rPr>
              <w:fldChar w:fldCharType="begin"/>
            </w:r>
            <w:r w:rsidR="005A1A6C">
              <w:rPr>
                <w:noProof/>
                <w:webHidden/>
              </w:rPr>
              <w:instrText xml:space="preserve"> PAGEREF _Toc158992915 \h </w:instrText>
            </w:r>
            <w:r w:rsidR="005A1A6C">
              <w:rPr>
                <w:noProof/>
                <w:webHidden/>
              </w:rPr>
            </w:r>
            <w:r w:rsidR="005A1A6C">
              <w:rPr>
                <w:noProof/>
                <w:webHidden/>
              </w:rPr>
              <w:fldChar w:fldCharType="separate"/>
            </w:r>
            <w:r w:rsidR="005A1A6C">
              <w:rPr>
                <w:noProof/>
                <w:webHidden/>
              </w:rPr>
              <w:t>3</w:t>
            </w:r>
            <w:r w:rsidR="005A1A6C">
              <w:rPr>
                <w:noProof/>
                <w:webHidden/>
              </w:rPr>
              <w:fldChar w:fldCharType="end"/>
            </w:r>
          </w:hyperlink>
        </w:p>
        <w:p w:rsidR="005A1A6C" w:rsidRDefault="00516EB9" w14:paraId="0FEFB4A6" w14:textId="5DFC8E63">
          <w:pPr>
            <w:pStyle w:val="TOC3"/>
            <w:tabs>
              <w:tab w:val="right" w:leader="dot" w:pos="9350"/>
            </w:tabs>
            <w:rPr>
              <w:noProof/>
              <w:kern w:val="2"/>
              <w:sz w:val="24"/>
              <w:szCs w:val="24"/>
              <w:lang w:bidi="ar-SA"/>
              <w14:ligatures w14:val="standardContextual"/>
            </w:rPr>
          </w:pPr>
          <w:hyperlink w:history="1" w:anchor="_Toc158992916">
            <w:r w:rsidRPr="00407D73" w:rsidR="005A1A6C">
              <w:rPr>
                <w:rStyle w:val="Hyperlink"/>
                <w:rFonts w:asciiTheme="majorHAnsi" w:hAnsiTheme="majorHAnsi"/>
                <w:i/>
                <w:iCs/>
                <w:noProof/>
              </w:rPr>
              <w:t>Defect Tracking</w:t>
            </w:r>
            <w:r w:rsidR="005A1A6C">
              <w:rPr>
                <w:noProof/>
                <w:webHidden/>
              </w:rPr>
              <w:tab/>
            </w:r>
            <w:r w:rsidR="005A1A6C">
              <w:rPr>
                <w:noProof/>
                <w:webHidden/>
              </w:rPr>
              <w:fldChar w:fldCharType="begin"/>
            </w:r>
            <w:r w:rsidR="005A1A6C">
              <w:rPr>
                <w:noProof/>
                <w:webHidden/>
              </w:rPr>
              <w:instrText xml:space="preserve"> PAGEREF _Toc158992916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79F20FAE" w14:textId="2807192E">
          <w:pPr>
            <w:pStyle w:val="TOC2"/>
            <w:tabs>
              <w:tab w:val="left" w:pos="720"/>
              <w:tab w:val="right" w:leader="dot" w:pos="9350"/>
            </w:tabs>
            <w:rPr>
              <w:noProof/>
              <w:kern w:val="2"/>
              <w:sz w:val="24"/>
              <w:szCs w:val="24"/>
              <w:lang w:bidi="ar-SA"/>
              <w14:ligatures w14:val="standardContextual"/>
            </w:rPr>
          </w:pPr>
          <w:hyperlink w:history="1" w:anchor="_Toc158992917">
            <w:r w:rsidRPr="00407D73" w:rsidR="005A1A6C">
              <w:rPr>
                <w:rStyle w:val="Hyperlink"/>
                <w:rFonts w:cs="Times New Roman" w:asciiTheme="majorHAnsi" w:hAnsiTheme="majorHAnsi"/>
                <w:noProof/>
              </w:rPr>
              <w:t>1.7</w:t>
            </w:r>
            <w:r w:rsidR="005A1A6C">
              <w:rPr>
                <w:noProof/>
                <w:kern w:val="2"/>
                <w:sz w:val="24"/>
                <w:szCs w:val="24"/>
                <w:lang w:bidi="ar-SA"/>
                <w14:ligatures w14:val="standardContextual"/>
              </w:rPr>
              <w:tab/>
            </w:r>
            <w:r w:rsidRPr="00407D73" w:rsidR="005A1A6C">
              <w:rPr>
                <w:rStyle w:val="Hyperlink"/>
                <w:rFonts w:asciiTheme="majorHAnsi" w:hAnsiTheme="majorHAnsi"/>
                <w:noProof/>
              </w:rPr>
              <w:t>Suspension and Resumption Criteria</w:t>
            </w:r>
            <w:r w:rsidR="005A1A6C">
              <w:rPr>
                <w:noProof/>
                <w:webHidden/>
              </w:rPr>
              <w:tab/>
            </w:r>
            <w:r w:rsidR="005A1A6C">
              <w:rPr>
                <w:noProof/>
                <w:webHidden/>
              </w:rPr>
              <w:fldChar w:fldCharType="begin"/>
            </w:r>
            <w:r w:rsidR="005A1A6C">
              <w:rPr>
                <w:noProof/>
                <w:webHidden/>
              </w:rPr>
              <w:instrText xml:space="preserve"> PAGEREF _Toc158992917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56507C12" w14:textId="5FBFE857">
          <w:pPr>
            <w:pStyle w:val="TOC2"/>
            <w:tabs>
              <w:tab w:val="left" w:pos="720"/>
              <w:tab w:val="right" w:leader="dot" w:pos="9350"/>
            </w:tabs>
            <w:rPr>
              <w:noProof/>
              <w:kern w:val="2"/>
              <w:sz w:val="24"/>
              <w:szCs w:val="24"/>
              <w:lang w:bidi="ar-SA"/>
              <w14:ligatures w14:val="standardContextual"/>
            </w:rPr>
          </w:pPr>
          <w:hyperlink w:history="1" w:anchor="_Toc158992918">
            <w:r w:rsidRPr="00407D73" w:rsidR="005A1A6C">
              <w:rPr>
                <w:rStyle w:val="Hyperlink"/>
                <w:rFonts w:cs="Times New Roman" w:asciiTheme="majorHAnsi" w:hAnsiTheme="majorHAnsi"/>
                <w:noProof/>
              </w:rPr>
              <w:t>1.8</w:t>
            </w:r>
            <w:r w:rsidR="005A1A6C">
              <w:rPr>
                <w:noProof/>
                <w:kern w:val="2"/>
                <w:sz w:val="24"/>
                <w:szCs w:val="24"/>
                <w:lang w:bidi="ar-SA"/>
                <w14:ligatures w14:val="standardContextual"/>
              </w:rPr>
              <w:tab/>
            </w:r>
            <w:r w:rsidRPr="00407D73" w:rsidR="005A1A6C">
              <w:rPr>
                <w:rStyle w:val="Hyperlink"/>
                <w:rFonts w:asciiTheme="majorHAnsi" w:hAnsiTheme="majorHAnsi"/>
                <w:noProof/>
              </w:rPr>
              <w:t>Test Stopping Criteria</w:t>
            </w:r>
            <w:r w:rsidR="005A1A6C">
              <w:rPr>
                <w:noProof/>
                <w:webHidden/>
              </w:rPr>
              <w:tab/>
            </w:r>
            <w:r w:rsidR="005A1A6C">
              <w:rPr>
                <w:noProof/>
                <w:webHidden/>
              </w:rPr>
              <w:fldChar w:fldCharType="begin"/>
            </w:r>
            <w:r w:rsidR="005A1A6C">
              <w:rPr>
                <w:noProof/>
                <w:webHidden/>
              </w:rPr>
              <w:instrText xml:space="preserve"> PAGEREF _Toc158992918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68B4B419" w14:textId="3B7D122C">
          <w:pPr>
            <w:pStyle w:val="TOC2"/>
            <w:tabs>
              <w:tab w:val="left" w:pos="720"/>
              <w:tab w:val="right" w:leader="dot" w:pos="9350"/>
            </w:tabs>
            <w:rPr>
              <w:noProof/>
              <w:kern w:val="2"/>
              <w:sz w:val="24"/>
              <w:szCs w:val="24"/>
              <w:lang w:bidi="ar-SA"/>
              <w14:ligatures w14:val="standardContextual"/>
            </w:rPr>
          </w:pPr>
          <w:hyperlink w:history="1" w:anchor="_Toc158992919">
            <w:r w:rsidRPr="00407D73" w:rsidR="005A1A6C">
              <w:rPr>
                <w:rStyle w:val="Hyperlink"/>
                <w:rFonts w:cs="Times New Roman" w:asciiTheme="majorHAnsi" w:hAnsiTheme="majorHAnsi"/>
                <w:noProof/>
              </w:rPr>
              <w:t>1.9</w:t>
            </w:r>
            <w:r w:rsidR="005A1A6C">
              <w:rPr>
                <w:noProof/>
                <w:kern w:val="2"/>
                <w:sz w:val="24"/>
                <w:szCs w:val="24"/>
                <w:lang w:bidi="ar-SA"/>
                <w14:ligatures w14:val="standardContextual"/>
              </w:rPr>
              <w:tab/>
            </w:r>
            <w:r w:rsidRPr="00407D73" w:rsidR="005A1A6C">
              <w:rPr>
                <w:rStyle w:val="Hyperlink"/>
                <w:rFonts w:asciiTheme="majorHAnsi" w:hAnsiTheme="majorHAnsi"/>
                <w:noProof/>
              </w:rPr>
              <w:t>Environmental Needs</w:t>
            </w:r>
            <w:r w:rsidR="005A1A6C">
              <w:rPr>
                <w:noProof/>
                <w:webHidden/>
              </w:rPr>
              <w:tab/>
            </w:r>
            <w:r w:rsidR="005A1A6C">
              <w:rPr>
                <w:noProof/>
                <w:webHidden/>
              </w:rPr>
              <w:fldChar w:fldCharType="begin"/>
            </w:r>
            <w:r w:rsidR="005A1A6C">
              <w:rPr>
                <w:noProof/>
                <w:webHidden/>
              </w:rPr>
              <w:instrText xml:space="preserve"> PAGEREF _Toc158992919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776E230E" w14:textId="2C939965">
          <w:pPr>
            <w:pStyle w:val="TOC2"/>
            <w:tabs>
              <w:tab w:val="left" w:pos="960"/>
              <w:tab w:val="right" w:leader="dot" w:pos="9350"/>
            </w:tabs>
            <w:rPr>
              <w:noProof/>
              <w:kern w:val="2"/>
              <w:sz w:val="24"/>
              <w:szCs w:val="24"/>
              <w:lang w:bidi="ar-SA"/>
              <w14:ligatures w14:val="standardContextual"/>
            </w:rPr>
          </w:pPr>
          <w:hyperlink w:history="1" w:anchor="_Toc158992920">
            <w:r w:rsidRPr="00407D73" w:rsidR="005A1A6C">
              <w:rPr>
                <w:rStyle w:val="Hyperlink"/>
                <w:rFonts w:cs="Times New Roman" w:asciiTheme="majorHAnsi" w:hAnsiTheme="majorHAnsi"/>
                <w:noProof/>
              </w:rPr>
              <w:t>1.10</w:t>
            </w:r>
            <w:r w:rsidR="005A1A6C">
              <w:rPr>
                <w:noProof/>
                <w:kern w:val="2"/>
                <w:sz w:val="24"/>
                <w:szCs w:val="24"/>
                <w:lang w:bidi="ar-SA"/>
                <w14:ligatures w14:val="standardContextual"/>
              </w:rPr>
              <w:tab/>
            </w:r>
            <w:r w:rsidRPr="00407D73" w:rsidR="005A1A6C">
              <w:rPr>
                <w:rStyle w:val="Hyperlink"/>
                <w:rFonts w:asciiTheme="majorHAnsi" w:hAnsiTheme="majorHAnsi"/>
                <w:noProof/>
              </w:rPr>
              <w:t>Test Schedule &amp; Deliverable</w:t>
            </w:r>
            <w:r w:rsidR="005A1A6C">
              <w:rPr>
                <w:noProof/>
                <w:webHidden/>
              </w:rPr>
              <w:tab/>
            </w:r>
            <w:r w:rsidR="005A1A6C">
              <w:rPr>
                <w:noProof/>
                <w:webHidden/>
              </w:rPr>
              <w:fldChar w:fldCharType="begin"/>
            </w:r>
            <w:r w:rsidR="005A1A6C">
              <w:rPr>
                <w:noProof/>
                <w:webHidden/>
              </w:rPr>
              <w:instrText xml:space="preserve"> PAGEREF _Toc158992920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5743D994" w14:textId="52B76BE6">
          <w:pPr>
            <w:pStyle w:val="TOC2"/>
            <w:tabs>
              <w:tab w:val="left" w:pos="960"/>
              <w:tab w:val="right" w:leader="dot" w:pos="9350"/>
            </w:tabs>
            <w:rPr>
              <w:noProof/>
              <w:kern w:val="2"/>
              <w:sz w:val="24"/>
              <w:szCs w:val="24"/>
              <w:lang w:bidi="ar-SA"/>
              <w14:ligatures w14:val="standardContextual"/>
            </w:rPr>
          </w:pPr>
          <w:hyperlink w:history="1" w:anchor="_Toc158992921">
            <w:r w:rsidRPr="00407D73" w:rsidR="005A1A6C">
              <w:rPr>
                <w:rStyle w:val="Hyperlink"/>
                <w:rFonts w:cs="Times New Roman" w:asciiTheme="majorHAnsi" w:hAnsiTheme="majorHAnsi"/>
                <w:noProof/>
              </w:rPr>
              <w:t>1.11</w:t>
            </w:r>
            <w:r w:rsidR="005A1A6C">
              <w:rPr>
                <w:noProof/>
                <w:kern w:val="2"/>
                <w:sz w:val="24"/>
                <w:szCs w:val="24"/>
                <w:lang w:bidi="ar-SA"/>
                <w14:ligatures w14:val="standardContextual"/>
              </w:rPr>
              <w:tab/>
            </w:r>
            <w:r w:rsidRPr="00407D73" w:rsidR="005A1A6C">
              <w:rPr>
                <w:rStyle w:val="Hyperlink"/>
                <w:rFonts w:asciiTheme="majorHAnsi" w:hAnsiTheme="majorHAnsi"/>
                <w:noProof/>
              </w:rPr>
              <w:t>Constraint and Assumptions</w:t>
            </w:r>
            <w:r w:rsidR="005A1A6C">
              <w:rPr>
                <w:noProof/>
                <w:webHidden/>
              </w:rPr>
              <w:tab/>
            </w:r>
            <w:r w:rsidR="005A1A6C">
              <w:rPr>
                <w:noProof/>
                <w:webHidden/>
              </w:rPr>
              <w:fldChar w:fldCharType="begin"/>
            </w:r>
            <w:r w:rsidR="005A1A6C">
              <w:rPr>
                <w:noProof/>
                <w:webHidden/>
              </w:rPr>
              <w:instrText xml:space="preserve"> PAGEREF _Toc158992921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005A1A6C" w:rsidRDefault="00516EB9" w14:paraId="60FEE897" w14:textId="2D949061">
          <w:pPr>
            <w:pStyle w:val="TOC2"/>
            <w:tabs>
              <w:tab w:val="left" w:pos="960"/>
              <w:tab w:val="right" w:leader="dot" w:pos="9350"/>
            </w:tabs>
            <w:rPr>
              <w:noProof/>
              <w:kern w:val="2"/>
              <w:sz w:val="24"/>
              <w:szCs w:val="24"/>
              <w:lang w:bidi="ar-SA"/>
              <w14:ligatures w14:val="standardContextual"/>
            </w:rPr>
          </w:pPr>
          <w:hyperlink w:history="1" w:anchor="_Toc158992922">
            <w:r w:rsidRPr="00407D73" w:rsidR="005A1A6C">
              <w:rPr>
                <w:rStyle w:val="Hyperlink"/>
                <w:rFonts w:cs="Times New Roman" w:asciiTheme="majorHAnsi" w:hAnsiTheme="majorHAnsi"/>
                <w:noProof/>
              </w:rPr>
              <w:t>1.12</w:t>
            </w:r>
            <w:r w:rsidR="005A1A6C">
              <w:rPr>
                <w:noProof/>
                <w:kern w:val="2"/>
                <w:sz w:val="24"/>
                <w:szCs w:val="24"/>
                <w:lang w:bidi="ar-SA"/>
                <w14:ligatures w14:val="standardContextual"/>
              </w:rPr>
              <w:tab/>
            </w:r>
            <w:r w:rsidRPr="00407D73" w:rsidR="005A1A6C">
              <w:rPr>
                <w:rStyle w:val="Hyperlink"/>
                <w:rFonts w:asciiTheme="majorHAnsi" w:hAnsiTheme="majorHAnsi"/>
                <w:noProof/>
              </w:rPr>
              <w:t>Risk, Issue and Mitigation</w:t>
            </w:r>
            <w:r w:rsidR="005A1A6C">
              <w:rPr>
                <w:noProof/>
                <w:webHidden/>
              </w:rPr>
              <w:tab/>
            </w:r>
            <w:r w:rsidR="005A1A6C">
              <w:rPr>
                <w:noProof/>
                <w:webHidden/>
              </w:rPr>
              <w:fldChar w:fldCharType="begin"/>
            </w:r>
            <w:r w:rsidR="005A1A6C">
              <w:rPr>
                <w:noProof/>
                <w:webHidden/>
              </w:rPr>
              <w:instrText xml:space="preserve"> PAGEREF _Toc158992922 \h </w:instrText>
            </w:r>
            <w:r w:rsidR="005A1A6C">
              <w:rPr>
                <w:noProof/>
                <w:webHidden/>
              </w:rPr>
            </w:r>
            <w:r w:rsidR="005A1A6C">
              <w:rPr>
                <w:noProof/>
                <w:webHidden/>
              </w:rPr>
              <w:fldChar w:fldCharType="separate"/>
            </w:r>
            <w:r w:rsidR="005A1A6C">
              <w:rPr>
                <w:noProof/>
                <w:webHidden/>
              </w:rPr>
              <w:t>4</w:t>
            </w:r>
            <w:r w:rsidR="005A1A6C">
              <w:rPr>
                <w:noProof/>
                <w:webHidden/>
              </w:rPr>
              <w:fldChar w:fldCharType="end"/>
            </w:r>
          </w:hyperlink>
        </w:p>
        <w:p w:rsidRPr="00CB5803" w:rsidR="00673513" w:rsidP="669355CB" w:rsidRDefault="00BD7A22" w14:paraId="16DEB4AB" w14:textId="2E2DE34A">
          <w:pPr>
            <w:spacing w:before="0" w:after="0" w:line="240" w:lineRule="auto"/>
            <w:jc w:val="both"/>
            <w:rPr>
              <w:rFonts w:cs="Arial" w:asciiTheme="majorHAnsi" w:hAnsiTheme="majorHAnsi"/>
              <w:sz w:val="24"/>
              <w:szCs w:val="24"/>
            </w:rPr>
          </w:pPr>
          <w:r w:rsidRPr="669355CB">
            <w:rPr>
              <w:rFonts w:cs="Arial" w:asciiTheme="majorHAnsi" w:hAnsiTheme="majorHAnsi"/>
              <w:sz w:val="24"/>
              <w:szCs w:val="24"/>
            </w:rPr>
            <w:fldChar w:fldCharType="end"/>
          </w:r>
        </w:p>
      </w:sdtContent>
    </w:sdt>
    <w:p w:rsidRPr="00CB5803" w:rsidR="00CE2D4F" w:rsidP="669355CB" w:rsidRDefault="00CE2D4F" w14:paraId="0AD9C6F4" w14:textId="77777777">
      <w:pPr>
        <w:pStyle w:val="Normal1"/>
        <w:tabs>
          <w:tab w:val="left" w:pos="1245"/>
        </w:tabs>
        <w:spacing w:before="0" w:after="0" w:line="240" w:lineRule="auto"/>
        <w:jc w:val="both"/>
        <w:rPr>
          <w:rFonts w:cs="Arial" w:asciiTheme="majorHAnsi" w:hAnsiTheme="majorHAnsi"/>
          <w:b/>
          <w:bCs/>
        </w:rPr>
      </w:pPr>
    </w:p>
    <w:p w:rsidRPr="00CB5803" w:rsidR="00CE2D4F" w:rsidP="669355CB" w:rsidRDefault="00CE2D4F" w14:paraId="4B1F511A" w14:textId="77777777">
      <w:pPr>
        <w:jc w:val="both"/>
        <w:rPr>
          <w:rFonts w:cs="Arial" w:asciiTheme="majorHAnsi" w:hAnsiTheme="majorHAnsi"/>
          <w:b/>
          <w:bCs/>
          <w:sz w:val="22"/>
          <w:szCs w:val="22"/>
        </w:rPr>
      </w:pPr>
      <w:r w:rsidRPr="669355CB">
        <w:rPr>
          <w:rFonts w:cs="Arial" w:asciiTheme="majorHAnsi" w:hAnsiTheme="majorHAnsi"/>
          <w:b/>
          <w:bCs/>
          <w:sz w:val="22"/>
          <w:szCs w:val="22"/>
        </w:rPr>
        <w:br w:type="page"/>
      </w:r>
    </w:p>
    <w:p w:rsidRPr="00CB5803" w:rsidR="00CE2D4F" w:rsidP="669355CB" w:rsidRDefault="00CE2D4F" w14:paraId="65F9C3DC" w14:textId="77777777">
      <w:pPr>
        <w:pStyle w:val="Normal1"/>
        <w:tabs>
          <w:tab w:val="left" w:pos="1245"/>
        </w:tabs>
        <w:spacing w:before="0" w:after="0" w:line="240" w:lineRule="auto"/>
        <w:jc w:val="both"/>
        <w:rPr>
          <w:rFonts w:cs="Arial" w:asciiTheme="majorHAnsi" w:hAnsiTheme="majorHAnsi"/>
          <w:b/>
          <w:bCs/>
        </w:rPr>
      </w:pPr>
    </w:p>
    <w:p w:rsidRPr="00CB5803" w:rsidR="00F92DBF" w:rsidP="669355CB" w:rsidRDefault="00A64FDF" w14:paraId="48C02EC2" w14:textId="77777777">
      <w:pPr>
        <w:pStyle w:val="Heading1"/>
        <w:spacing w:before="0" w:line="240" w:lineRule="auto"/>
        <w:jc w:val="both"/>
        <w:rPr>
          <w:rFonts w:eastAsia="Arial" w:cs="Arial" w:asciiTheme="majorHAnsi" w:hAnsiTheme="majorHAnsi"/>
          <w:color w:val="auto"/>
          <w:sz w:val="22"/>
        </w:rPr>
      </w:pPr>
      <w:bookmarkStart w:name="_Ref487892264" w:id="21"/>
      <w:bookmarkStart w:name="_Toc59260355" w:id="22"/>
      <w:bookmarkStart w:name="_Toc158992908" w:id="23"/>
      <w:r w:rsidRPr="669355CB">
        <w:rPr>
          <w:rFonts w:cs="Arial" w:asciiTheme="majorHAnsi" w:hAnsiTheme="majorHAnsi"/>
          <w:color w:val="auto"/>
          <w:sz w:val="22"/>
        </w:rPr>
        <w:t xml:space="preserve">1. </w:t>
      </w:r>
      <w:bookmarkEnd w:id="21"/>
      <w:r w:rsidRPr="669355CB" w:rsidR="003878AA">
        <w:rPr>
          <w:rFonts w:eastAsia="Arial" w:cs="Arial" w:asciiTheme="majorHAnsi" w:hAnsiTheme="majorHAnsi"/>
          <w:color w:val="auto"/>
          <w:sz w:val="22"/>
        </w:rPr>
        <w:t xml:space="preserve"> </w:t>
      </w:r>
      <w:r w:rsidRPr="669355CB" w:rsidR="00800452">
        <w:rPr>
          <w:rFonts w:eastAsia="Arial" w:cs="Arial" w:asciiTheme="majorHAnsi" w:hAnsiTheme="majorHAnsi"/>
          <w:color w:val="auto"/>
          <w:sz w:val="22"/>
        </w:rPr>
        <w:t>T</w:t>
      </w:r>
      <w:r w:rsidRPr="669355CB" w:rsidR="00D77FF4">
        <w:rPr>
          <w:rFonts w:eastAsia="Arial" w:cs="Arial" w:asciiTheme="majorHAnsi" w:hAnsiTheme="majorHAnsi"/>
          <w:color w:val="auto"/>
          <w:sz w:val="22"/>
        </w:rPr>
        <w:t>e</w:t>
      </w:r>
      <w:r w:rsidRPr="669355CB" w:rsidR="00800452">
        <w:rPr>
          <w:rFonts w:eastAsia="Arial" w:cs="Arial" w:asciiTheme="majorHAnsi" w:hAnsiTheme="majorHAnsi"/>
          <w:color w:val="auto"/>
          <w:sz w:val="22"/>
        </w:rPr>
        <w:t>st Plan</w:t>
      </w:r>
      <w:bookmarkEnd w:id="22"/>
      <w:bookmarkEnd w:id="23"/>
    </w:p>
    <w:p w:rsidRPr="00CB5803" w:rsidR="00CE2D4F" w:rsidP="669355CB" w:rsidRDefault="00CE2D4F" w14:paraId="5023141B" w14:textId="77777777">
      <w:pPr>
        <w:pStyle w:val="Normal1"/>
        <w:spacing w:before="0" w:after="0" w:line="240" w:lineRule="auto"/>
        <w:jc w:val="both"/>
        <w:rPr>
          <w:rFonts w:eastAsia="Arial" w:cs="Arial" w:asciiTheme="majorHAnsi" w:hAnsiTheme="majorHAnsi"/>
        </w:rPr>
      </w:pPr>
    </w:p>
    <w:p w:rsidR="2732D594" w:rsidP="19BC580F" w:rsidRDefault="2732D594" w14:paraId="3A60D2AA" w14:textId="121EAD53">
      <w:pPr>
        <w:pStyle w:val="Normal"/>
        <w:spacing w:before="0" w:after="0" w:line="240" w:lineRule="auto"/>
        <w:jc w:val="both"/>
        <w:rPr>
          <w:rFonts w:ascii="Cambria" w:hAnsi="Cambria" w:eastAsia="Arial" w:cs="Arial" w:asciiTheme="majorAscii" w:hAnsiTheme="majorAscii"/>
          <w:noProof w:val="0"/>
          <w:lang w:val="en-US"/>
        </w:rPr>
      </w:pPr>
      <w:r w:rsidRPr="19BC580F" w:rsidR="2732D594">
        <w:rPr>
          <w:rFonts w:ascii="Cambria" w:hAnsi="Cambria" w:eastAsia="Arial" w:cs="Arial" w:asciiTheme="majorAscii" w:hAnsiTheme="majorAscii" w:eastAsiaTheme="minorEastAsia" w:cstheme="minorBidi"/>
          <w:noProof w:val="0"/>
          <w:color w:val="auto"/>
          <w:sz w:val="22"/>
          <w:szCs w:val="22"/>
          <w:lang w:val="en-US" w:eastAsia="en-US" w:bidi="en-US"/>
        </w:rPr>
        <w:t>This test plan covers System Testing performed after completion of development and Unit Testing.</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The system Test Plan has been developed to plan overall Testing for </w:t>
      </w:r>
      <w:r w:rsidRPr="19BC580F" w:rsidR="1BDCD5BA">
        <w:rPr>
          <w:rFonts w:ascii="Cambria" w:hAnsi="Cambria" w:eastAsia="Arial" w:cs="Arial" w:asciiTheme="majorAscii" w:hAnsiTheme="majorAscii" w:eastAsiaTheme="minorEastAsia" w:cstheme="minorBidi"/>
          <w:noProof w:val="0"/>
          <w:color w:val="auto"/>
          <w:sz w:val="22"/>
          <w:szCs w:val="22"/>
          <w:lang w:val="en-US" w:eastAsia="en-US" w:bidi="en-US"/>
        </w:rPr>
        <w:t>Magnitude</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It is also implemented to evaluate the quality of </w:t>
      </w:r>
      <w:r w:rsidRPr="19BC580F" w:rsidR="39916705">
        <w:rPr>
          <w:rFonts w:ascii="Cambria" w:hAnsi="Cambria" w:eastAsia="Arial" w:cs="Arial" w:asciiTheme="majorAscii" w:hAnsiTheme="majorAscii" w:eastAsiaTheme="minorEastAsia" w:cstheme="minorBidi"/>
          <w:noProof w:val="0"/>
          <w:color w:val="auto"/>
          <w:sz w:val="22"/>
          <w:szCs w:val="22"/>
          <w:lang w:val="en-US" w:eastAsia="en-US" w:bidi="en-US"/>
        </w:rPr>
        <w:t>Magnitude</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w:t>
      </w:r>
      <w:r w:rsidRPr="19BC580F" w:rsidR="4239F504">
        <w:rPr>
          <w:rFonts w:ascii="Cambria" w:hAnsi="Cambria" w:eastAsia="Arial" w:cs="Arial" w:asciiTheme="majorAscii" w:hAnsiTheme="majorAscii" w:eastAsiaTheme="minorEastAsia" w:cstheme="minorBidi"/>
          <w:noProof w:val="0"/>
          <w:color w:val="auto"/>
          <w:sz w:val="22"/>
          <w:szCs w:val="22"/>
          <w:lang w:val="en-US" w:eastAsia="en-US" w:bidi="en-US"/>
        </w:rPr>
        <w:t xml:space="preserve">The </w:t>
      </w:r>
      <w:r w:rsidRPr="19BC580F" w:rsidR="4239F504">
        <w:rPr>
          <w:rFonts w:ascii="Cambria" w:hAnsi="Cambria" w:eastAsia="Arial" w:cs="Arial" w:asciiTheme="majorAscii" w:hAnsiTheme="majorAscii" w:eastAsiaTheme="minorEastAsia" w:cstheme="minorBidi"/>
          <w:noProof w:val="0"/>
          <w:color w:val="auto"/>
          <w:sz w:val="22"/>
          <w:szCs w:val="22"/>
          <w:lang w:val="en-US" w:eastAsia="en-US" w:bidi="en-US"/>
        </w:rPr>
        <w:t>whole</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system</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is subdivided into modules; </w:t>
      </w:r>
      <w:r w:rsidRPr="19BC580F" w:rsidR="1E808CDC">
        <w:rPr>
          <w:rFonts w:ascii="Cambria" w:hAnsi="Cambria" w:eastAsia="Arial" w:cs="Arial" w:asciiTheme="majorAscii" w:hAnsiTheme="majorAscii" w:eastAsiaTheme="minorEastAsia" w:cstheme="minorBidi"/>
          <w:noProof w:val="0"/>
          <w:color w:val="auto"/>
          <w:sz w:val="22"/>
          <w:szCs w:val="22"/>
          <w:lang w:val="en-US" w:eastAsia="en-US" w:bidi="en-US"/>
        </w:rPr>
        <w:t>so,</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this Test Plan is designed in such a way that it covers </w:t>
      </w:r>
      <w:r w:rsidRPr="19BC580F" w:rsidR="1DA9D698">
        <w:rPr>
          <w:rFonts w:ascii="Cambria" w:hAnsi="Cambria" w:eastAsia="Arial" w:cs="Arial" w:asciiTheme="majorAscii" w:hAnsiTheme="majorAscii" w:eastAsiaTheme="minorEastAsia" w:cstheme="minorBidi"/>
          <w:noProof w:val="0"/>
          <w:color w:val="auto"/>
          <w:sz w:val="22"/>
          <w:szCs w:val="22"/>
          <w:lang w:val="en-US" w:eastAsia="en-US" w:bidi="en-US"/>
        </w:rPr>
        <w:t>the whole</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approach and strategy </w:t>
      </w:r>
      <w:r w:rsidRPr="19BC580F" w:rsidR="6BB9D750">
        <w:rPr>
          <w:rFonts w:ascii="Cambria" w:hAnsi="Cambria" w:eastAsia="Arial" w:cs="Arial" w:asciiTheme="majorAscii" w:hAnsiTheme="majorAscii" w:eastAsiaTheme="minorEastAsia" w:cstheme="minorBidi"/>
          <w:noProof w:val="0"/>
          <w:color w:val="auto"/>
          <w:sz w:val="22"/>
          <w:szCs w:val="22"/>
          <w:lang w:val="en-US" w:eastAsia="en-US" w:bidi="en-US"/>
        </w:rPr>
        <w:t>to ensure</w:t>
      </w:r>
      <w:r w:rsidRPr="19BC580F" w:rsidR="46DF2F15">
        <w:rPr>
          <w:rFonts w:ascii="Cambria" w:hAnsi="Cambria" w:eastAsia="Arial" w:cs="Arial" w:asciiTheme="majorAscii" w:hAnsiTheme="majorAscii" w:eastAsiaTheme="minorEastAsia" w:cstheme="minorBidi"/>
          <w:noProof w:val="0"/>
          <w:color w:val="auto"/>
          <w:sz w:val="22"/>
          <w:szCs w:val="22"/>
          <w:lang w:val="en-US" w:eastAsia="en-US" w:bidi="en-US"/>
        </w:rPr>
        <w:t xml:space="preserve"> integration </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of the modularity</w:t>
      </w:r>
      <w:r w:rsidRPr="19BC580F" w:rsidR="7118AA89">
        <w:rPr>
          <w:rFonts w:ascii="Cambria" w:hAnsi="Cambria" w:eastAsia="Arial" w:cs="Arial" w:asciiTheme="majorAscii" w:hAnsiTheme="majorAscii" w:eastAsiaTheme="minorEastAsia" w:cstheme="minorBidi"/>
          <w:noProof w:val="0"/>
          <w:color w:val="auto"/>
          <w:sz w:val="22"/>
          <w:szCs w:val="22"/>
          <w:lang w:val="en-US" w:eastAsia="en-US" w:bidi="en-US"/>
        </w:rPr>
        <w:t>. The point toward all testing activities, therefore, will be to exercise the complete integrated functioning of the system and will include Test items (modules, submodule</w:t>
      </w:r>
      <w:r w:rsidRPr="19BC580F" w:rsidR="7459E944">
        <w:rPr>
          <w:rFonts w:ascii="Cambria" w:hAnsi="Cambria" w:eastAsia="Arial" w:cs="Arial" w:asciiTheme="majorAscii" w:hAnsiTheme="majorAscii" w:eastAsiaTheme="minorEastAsia" w:cstheme="minorBidi"/>
          <w:noProof w:val="0"/>
          <w:color w:val="auto"/>
          <w:sz w:val="22"/>
          <w:szCs w:val="22"/>
          <w:lang w:val="en-US" w:eastAsia="en-US" w:bidi="en-US"/>
        </w:rPr>
        <w:t>s</w:t>
      </w:r>
      <w:r w:rsidRPr="19BC580F" w:rsidR="7118AA89">
        <w:rPr>
          <w:rFonts w:ascii="Cambria" w:hAnsi="Cambria" w:eastAsia="Arial" w:cs="Arial" w:asciiTheme="majorAscii" w:hAnsiTheme="majorAscii" w:eastAsiaTheme="minorEastAsia" w:cstheme="minorBidi"/>
          <w:noProof w:val="0"/>
          <w:color w:val="auto"/>
          <w:sz w:val="22"/>
          <w:szCs w:val="22"/>
          <w:lang w:val="en-US" w:eastAsia="en-US" w:bidi="en-US"/>
        </w:rPr>
        <w:t>, all Web), software functionality, User interface</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scope</w:t>
      </w:r>
      <w:r w:rsidRPr="19BC580F" w:rsidR="048D838B">
        <w:rPr>
          <w:rFonts w:ascii="Cambria" w:hAnsi="Cambria" w:eastAsia="Arial" w:cs="Arial" w:asciiTheme="majorAscii" w:hAnsiTheme="majorAscii" w:eastAsiaTheme="minorEastAsia" w:cstheme="minorBidi"/>
          <w:noProof w:val="0"/>
          <w:color w:val="auto"/>
          <w:sz w:val="22"/>
          <w:szCs w:val="22"/>
          <w:lang w:val="en-US" w:eastAsia="en-US" w:bidi="en-US"/>
        </w:rPr>
        <w:t>, and features that will be tested or not to be tested, the whole thing is also included on the Test Plan. Item/Pass fail benchmarks, suspension guidelines</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environmental requirements </w:t>
      </w:r>
      <w:r w:rsidRPr="19BC580F" w:rsidR="0318DD35">
        <w:rPr>
          <w:rFonts w:ascii="Cambria" w:hAnsi="Cambria" w:eastAsia="Arial" w:cs="Arial" w:asciiTheme="majorAscii" w:hAnsiTheme="majorAscii" w:eastAsiaTheme="minorEastAsia" w:cstheme="minorBidi"/>
          <w:noProof w:val="0"/>
          <w:color w:val="auto"/>
          <w:sz w:val="22"/>
          <w:szCs w:val="22"/>
          <w:lang w:val="en-US" w:eastAsia="en-US" w:bidi="en-US"/>
        </w:rPr>
        <w:t xml:space="preserve">are described precisely </w:t>
      </w:r>
      <w:r w:rsidRPr="19BC580F" w:rsidR="700147E1">
        <w:rPr>
          <w:rFonts w:ascii="Cambria" w:hAnsi="Cambria" w:eastAsia="Arial" w:cs="Arial" w:asciiTheme="majorAscii" w:hAnsiTheme="majorAscii" w:eastAsiaTheme="minorEastAsia" w:cstheme="minorBidi"/>
          <w:noProof w:val="0"/>
          <w:color w:val="auto"/>
          <w:sz w:val="22"/>
          <w:szCs w:val="22"/>
          <w:lang w:val="en-US" w:eastAsia="en-US" w:bidi="en-US"/>
        </w:rPr>
        <w:t>in this</w:t>
      </w:r>
      <w:r w:rsidRPr="19BC580F" w:rsidR="0588A812">
        <w:rPr>
          <w:rFonts w:ascii="Cambria" w:hAnsi="Cambria" w:eastAsia="Arial" w:cs="Arial" w:asciiTheme="majorAscii" w:hAnsiTheme="majorAscii" w:eastAsiaTheme="minorEastAsia" w:cstheme="minorBidi"/>
          <w:noProof w:val="0"/>
          <w:color w:val="auto"/>
          <w:sz w:val="22"/>
          <w:szCs w:val="22"/>
          <w:lang w:val="en-US" w:eastAsia="en-US" w:bidi="en-US"/>
        </w:rPr>
        <w:t xml:space="preserve"> documentation.</w:t>
      </w:r>
    </w:p>
    <w:p w:rsidR="19BC580F" w:rsidP="19BC580F" w:rsidRDefault="19BC580F" w14:paraId="30105E3F" w14:textId="527113BC">
      <w:pPr>
        <w:pStyle w:val="Normal"/>
        <w:spacing w:before="0" w:after="0" w:line="240" w:lineRule="auto"/>
        <w:jc w:val="both"/>
        <w:rPr>
          <w:rFonts w:ascii="Cambria" w:hAnsi="Cambria" w:eastAsia="Arial" w:cs="Arial" w:asciiTheme="majorAscii" w:hAnsiTheme="majorAscii" w:eastAsiaTheme="minorEastAsia" w:cstheme="minorBidi"/>
          <w:noProof w:val="0"/>
          <w:color w:val="auto"/>
          <w:sz w:val="22"/>
          <w:szCs w:val="22"/>
          <w:lang w:val="en-US" w:eastAsia="en-US" w:bidi="en-US"/>
        </w:rPr>
      </w:pPr>
    </w:p>
    <w:p w:rsidR="21423838" w:rsidP="19BC580F" w:rsidRDefault="21423838" w14:paraId="15270A18" w14:textId="48A04A8D">
      <w:pPr>
        <w:spacing w:after="0" w:afterAutospacing="off"/>
        <w:ind w:left="-20" w:right="-20"/>
        <w:jc w:val="both"/>
        <w:rPr>
          <w:rFonts w:ascii="Cambria" w:hAnsi="Cambria" w:eastAsia="Arial" w:cs="Arial" w:asciiTheme="majorAscii" w:hAnsiTheme="majorAscii" w:eastAsiaTheme="minorEastAsia" w:cstheme="minorBidi"/>
          <w:noProof w:val="0"/>
          <w:color w:val="auto"/>
          <w:sz w:val="22"/>
          <w:szCs w:val="22"/>
          <w:lang w:val="en-US" w:eastAsia="en-US" w:bidi="en-US"/>
        </w:rPr>
      </w:pP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 xml:space="preserve">The main </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objective</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 xml:space="preserve"> of Testing </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is:</w:t>
      </w:r>
    </w:p>
    <w:p w:rsidR="21423838" w:rsidP="19BC580F" w:rsidRDefault="21423838" w14:paraId="11A9E63A" w14:textId="2E55B2C6">
      <w:pPr>
        <w:pStyle w:val="H2BodyText"/>
        <w:numPr>
          <w:ilvl w:val="0"/>
          <w:numId w:val="15"/>
        </w:numPr>
        <w:suppressLineNumbers w:val="0"/>
        <w:bidi w:val="0"/>
        <w:spacing w:before="40" w:beforeAutospacing="off" w:after="0" w:afterAutospacing="off" w:line="240" w:lineRule="auto"/>
        <w:ind w:left="1080" w:right="0" w:hanging="360"/>
        <w:jc w:val="both"/>
        <w:rPr>
          <w:rFonts w:ascii="Cambria" w:hAnsi="Cambria" w:eastAsia="Arial" w:cs="Arial" w:asciiTheme="majorAscii" w:hAnsiTheme="majorAscii" w:eastAsiaTheme="minorEastAsia" w:cstheme="minorBidi"/>
          <w:noProof w:val="0"/>
          <w:color w:val="auto"/>
          <w:sz w:val="22"/>
          <w:szCs w:val="22"/>
          <w:lang w:val="en-US" w:eastAsia="en-US" w:bidi="en-US"/>
        </w:rPr>
      </w:pP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Ensure the Application Under Test conforms to functional and non-functional requirements.</w:t>
      </w:r>
    </w:p>
    <w:p w:rsidR="21423838" w:rsidP="19BC580F" w:rsidRDefault="21423838" w14:paraId="16FD581B" w14:textId="251113C2">
      <w:pPr>
        <w:pStyle w:val="H2BodyText"/>
        <w:numPr>
          <w:ilvl w:val="0"/>
          <w:numId w:val="15"/>
        </w:numPr>
        <w:suppressLineNumbers w:val="0"/>
        <w:bidi w:val="0"/>
        <w:spacing w:before="40" w:beforeAutospacing="off" w:after="0" w:afterAutospacing="off" w:line="240" w:lineRule="auto"/>
        <w:ind w:left="1080" w:right="0" w:hanging="360"/>
        <w:jc w:val="both"/>
        <w:rPr>
          <w:rFonts w:ascii="Cambria" w:hAnsi="Cambria" w:eastAsia="Arial" w:cs="Arial" w:asciiTheme="majorAscii" w:hAnsiTheme="majorAscii" w:eastAsiaTheme="minorEastAsia" w:cstheme="minorBidi"/>
          <w:noProof w:val="0"/>
          <w:color w:val="auto"/>
          <w:sz w:val="22"/>
          <w:szCs w:val="22"/>
          <w:lang w:val="en-US" w:eastAsia="en-US" w:bidi="en-US"/>
        </w:rPr>
      </w:pP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Ensure the AUT meets the quality specifications defined by the client.</w:t>
      </w:r>
    </w:p>
    <w:p w:rsidR="21423838" w:rsidP="19BC580F" w:rsidRDefault="21423838" w14:paraId="6EAF2ACE" w14:textId="2B312167">
      <w:pPr>
        <w:pStyle w:val="H2BodyText"/>
        <w:numPr>
          <w:ilvl w:val="0"/>
          <w:numId w:val="15"/>
        </w:numPr>
        <w:suppressLineNumbers w:val="0"/>
        <w:bidi w:val="0"/>
        <w:spacing w:before="40" w:beforeAutospacing="off" w:after="0" w:afterAutospacing="off" w:line="240" w:lineRule="auto"/>
        <w:ind w:left="1080" w:right="0" w:hanging="360"/>
        <w:jc w:val="both"/>
        <w:rPr>
          <w:rFonts w:ascii="Cambria" w:hAnsi="Cambria" w:eastAsia="Arial" w:cs="Arial" w:asciiTheme="majorAscii" w:hAnsiTheme="majorAscii" w:eastAsiaTheme="minorEastAsia" w:cstheme="minorBidi"/>
          <w:noProof w:val="0"/>
          <w:color w:val="auto"/>
          <w:sz w:val="22"/>
          <w:szCs w:val="22"/>
          <w:lang w:val="en-US" w:eastAsia="en-US" w:bidi="en-US"/>
        </w:rPr>
      </w:pP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 xml:space="preserve">Bugs/issues are </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identified</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 xml:space="preserve"> and fixed before they </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are going</w:t>
      </w:r>
      <w:r w:rsidRPr="19BC580F" w:rsidR="21423838">
        <w:rPr>
          <w:rFonts w:ascii="Cambria" w:hAnsi="Cambria" w:eastAsia="Arial" w:cs="Arial" w:asciiTheme="majorAscii" w:hAnsiTheme="majorAscii" w:eastAsiaTheme="minorEastAsia" w:cstheme="minorBidi"/>
          <w:noProof w:val="0"/>
          <w:color w:val="auto"/>
          <w:sz w:val="22"/>
          <w:szCs w:val="22"/>
          <w:lang w:val="en-US" w:eastAsia="en-US" w:bidi="en-US"/>
        </w:rPr>
        <w:t xml:space="preserve"> live.</w:t>
      </w:r>
    </w:p>
    <w:p w:rsidR="19BC580F" w:rsidP="19BC580F" w:rsidRDefault="19BC580F" w14:paraId="39175729" w14:textId="4C0D5B14">
      <w:pPr>
        <w:pStyle w:val="Normal"/>
        <w:spacing w:before="0" w:after="0" w:line="240" w:lineRule="auto"/>
        <w:jc w:val="both"/>
        <w:rPr>
          <w:rFonts w:ascii="Cambria" w:hAnsi="Cambria" w:eastAsia="Arial" w:cs="Arial" w:asciiTheme="majorAscii" w:hAnsiTheme="majorAscii" w:eastAsiaTheme="minorEastAsia" w:cstheme="minorBidi"/>
          <w:noProof w:val="0"/>
          <w:color w:val="auto"/>
          <w:sz w:val="22"/>
          <w:szCs w:val="22"/>
          <w:lang w:val="en-US" w:eastAsia="en-US" w:bidi="en-US"/>
        </w:rPr>
      </w:pPr>
    </w:p>
    <w:p w:rsidR="19BC580F" w:rsidP="19BC580F" w:rsidRDefault="19BC580F" w14:paraId="43D366F2" w14:textId="3F0FE454">
      <w:pPr>
        <w:pStyle w:val="Normal1"/>
        <w:spacing w:before="0" w:after="0" w:line="240" w:lineRule="auto"/>
        <w:jc w:val="both"/>
        <w:rPr>
          <w:rFonts w:ascii="Cambria" w:hAnsi="Cambria" w:eastAsia="Arial" w:cs="Arial" w:asciiTheme="majorAscii" w:hAnsiTheme="majorAscii"/>
        </w:rPr>
      </w:pPr>
    </w:p>
    <w:p w:rsidRPr="00CB5803" w:rsidR="00C72B4D" w:rsidP="669355CB" w:rsidRDefault="00C72B4D" w14:paraId="1F3B1409" w14:textId="77777777">
      <w:pPr>
        <w:pStyle w:val="Normal1"/>
        <w:spacing w:before="0" w:after="0" w:line="240" w:lineRule="auto"/>
        <w:jc w:val="both"/>
        <w:rPr>
          <w:rFonts w:asciiTheme="majorHAnsi" w:hAnsiTheme="majorHAnsi"/>
        </w:rPr>
      </w:pPr>
    </w:p>
    <w:p w:rsidRPr="00CB5803" w:rsidR="00CB5803" w:rsidP="669355CB" w:rsidRDefault="00AA12CE" w14:paraId="3BD58702" w14:textId="28C5ABFB">
      <w:pPr>
        <w:pStyle w:val="Heading2"/>
        <w:keepNext/>
        <w:widowControl w:val="0"/>
        <w:numPr>
          <w:ilvl w:val="1"/>
          <w:numId w:val="1"/>
        </w:numPr>
        <w:pBdr>
          <w:top w:val="none" w:color="auto" w:sz="0" w:space="0"/>
          <w:left w:val="none" w:color="auto" w:sz="0" w:space="0"/>
          <w:bottom w:val="none" w:color="auto" w:sz="0" w:space="0"/>
          <w:right w:val="none" w:color="auto" w:sz="0" w:space="0"/>
        </w:pBdr>
        <w:shd w:val="clear" w:color="auto" w:fill="auto"/>
        <w:spacing w:before="120" w:line="240" w:lineRule="atLeast"/>
        <w:rPr>
          <w:rFonts w:asciiTheme="majorHAnsi" w:hAnsiTheme="majorHAnsi"/>
          <w:color w:val="000000" w:themeColor="text1"/>
        </w:rPr>
      </w:pPr>
      <w:bookmarkStart w:name="_Toc284321434" w:id="24"/>
      <w:bookmarkStart w:name="_Toc291341692" w:id="25"/>
      <w:bookmarkStart w:name="_Toc59260356" w:id="26"/>
      <w:bookmarkStart w:name="_Toc158992909" w:id="27"/>
      <w:bookmarkStart w:name="_Toc93305657" w:id="28"/>
      <w:bookmarkStart w:name="_Toc99263596" w:id="29"/>
      <w:bookmarkStart w:name="_Toc26692535" w:id="30"/>
      <w:bookmarkStart w:name="_Toc27471445" w:id="31"/>
      <w:r>
        <w:rPr>
          <w:rFonts w:asciiTheme="majorHAnsi" w:hAnsiTheme="majorHAnsi"/>
        </w:rPr>
        <w:t xml:space="preserve"> </w:t>
      </w:r>
      <w:r w:rsidRPr="669355CB" w:rsidR="00CB5803">
        <w:rPr>
          <w:rFonts w:asciiTheme="majorHAnsi" w:hAnsiTheme="majorHAnsi"/>
        </w:rPr>
        <w:t>Test Scope</w:t>
      </w:r>
      <w:bookmarkEnd w:id="24"/>
      <w:bookmarkEnd w:id="25"/>
      <w:bookmarkEnd w:id="26"/>
      <w:bookmarkEnd w:id="27"/>
    </w:p>
    <w:p w:rsidRPr="00F44D06" w:rsidR="00CB5803" w:rsidP="669355CB" w:rsidRDefault="00CB5803" w14:paraId="393B73A4" w14:textId="15A95D80">
      <w:pPr>
        <w:pStyle w:val="H2BodyText"/>
        <w:numPr>
          <w:ilvl w:val="0"/>
          <w:numId w:val="2"/>
        </w:numPr>
        <w:tabs>
          <w:tab w:val="clear" w:pos="1875"/>
          <w:tab w:val="num" w:pos="1080"/>
        </w:tabs>
        <w:ind w:left="1080"/>
        <w:rPr>
          <w:rFonts w:asciiTheme="majorHAnsi" w:hAnsiTheme="majorHAnsi"/>
          <w:color w:val="000000" w:themeColor="text1"/>
          <w:sz w:val="20"/>
        </w:rPr>
      </w:pPr>
      <w:r w:rsidRPr="669355CB">
        <w:rPr>
          <w:rFonts w:asciiTheme="majorHAnsi" w:hAnsiTheme="majorHAnsi"/>
          <w:sz w:val="20"/>
        </w:rPr>
        <w:t xml:space="preserve">Unit Testing </w:t>
      </w:r>
    </w:p>
    <w:p w:rsidRPr="00E37182" w:rsidR="00E37182" w:rsidP="436A7D7B" w:rsidRDefault="00F44D06" w14:paraId="59F1425E" w14:textId="29DD301D">
      <w:pPr>
        <w:pStyle w:val="H2BodyText"/>
        <w:numPr>
          <w:ilvl w:val="0"/>
          <w:numId w:val="2"/>
        </w:numPr>
        <w:tabs>
          <w:tab w:val="clear" w:pos="1875"/>
          <w:tab w:val="num" w:pos="1080"/>
        </w:tabs>
        <w:ind w:left="1080"/>
        <w:rPr>
          <w:rFonts w:ascii="Cambria" w:hAnsi="Cambria" w:asciiTheme="majorAscii" w:hAnsiTheme="majorAscii"/>
          <w:color w:val="000000" w:themeColor="text1"/>
          <w:sz w:val="20"/>
          <w:szCs w:val="20"/>
        </w:rPr>
      </w:pPr>
      <w:r w:rsidRPr="436A7D7B" w:rsidR="00F44D06">
        <w:rPr>
          <w:rFonts w:ascii="Cambria" w:hAnsi="Cambria" w:asciiTheme="majorAscii" w:hAnsiTheme="majorAscii"/>
          <w:color w:val="000000" w:themeColor="text1" w:themeTint="FF" w:themeShade="FF"/>
          <w:sz w:val="20"/>
          <w:szCs w:val="20"/>
        </w:rPr>
        <w:t>Functional Testing</w:t>
      </w:r>
    </w:p>
    <w:p w:rsidRPr="00CB5803" w:rsidR="00CB5803" w:rsidP="19BC580F" w:rsidRDefault="00CB5803" w14:paraId="59B974B2" w14:textId="281CDF3E">
      <w:pPr>
        <w:pStyle w:val="H2BodyText"/>
        <w:numPr>
          <w:ilvl w:val="0"/>
          <w:numId w:val="2"/>
        </w:numPr>
        <w:tabs>
          <w:tab w:val="clear" w:leader="none" w:pos="1875"/>
          <w:tab w:val="num" w:leader="none" w:pos="1080"/>
        </w:tabs>
        <w:ind w:left="1080"/>
        <w:rPr>
          <w:rFonts w:ascii="Cambria" w:hAnsi="Cambria" w:asciiTheme="majorAscii" w:hAnsiTheme="majorAscii"/>
          <w:color w:val="000000" w:themeColor="text1"/>
          <w:sz w:val="20"/>
          <w:szCs w:val="20"/>
        </w:rPr>
      </w:pPr>
      <w:r w:rsidRPr="436A7D7B" w:rsidR="054C573E">
        <w:rPr>
          <w:rFonts w:ascii="Cambria" w:hAnsi="Cambria" w:asciiTheme="majorAscii" w:hAnsiTheme="majorAscii"/>
          <w:sz w:val="20"/>
          <w:szCs w:val="20"/>
        </w:rPr>
        <w:t>Integration Testing</w:t>
      </w:r>
    </w:p>
    <w:p w:rsidRPr="00CB5803" w:rsidR="00CB5803" w:rsidP="19BC580F" w:rsidRDefault="00CB5803" w14:paraId="2E605AF5" w14:textId="0D56E8D7">
      <w:pPr>
        <w:pStyle w:val="H2BodyText"/>
        <w:numPr>
          <w:ilvl w:val="0"/>
          <w:numId w:val="2"/>
        </w:numPr>
        <w:tabs>
          <w:tab w:val="clear" w:leader="none" w:pos="1875"/>
          <w:tab w:val="num" w:leader="none" w:pos="1080"/>
        </w:tabs>
        <w:ind w:left="1080"/>
        <w:rPr>
          <w:rFonts w:ascii="Cambria" w:hAnsi="Cambria" w:asciiTheme="majorAscii" w:hAnsiTheme="majorAscii"/>
          <w:color w:val="000000" w:themeColor="text1"/>
          <w:sz w:val="20"/>
          <w:szCs w:val="20"/>
        </w:rPr>
      </w:pPr>
      <w:r w:rsidRPr="436A7D7B" w:rsidR="054C573E">
        <w:rPr>
          <w:rFonts w:ascii="Cambria" w:hAnsi="Cambria" w:asciiTheme="majorAscii" w:hAnsiTheme="majorAscii"/>
          <w:sz w:val="20"/>
          <w:szCs w:val="20"/>
        </w:rPr>
        <w:t>Regression Testing</w:t>
      </w:r>
    </w:p>
    <w:p w:rsidRPr="00CB5803" w:rsidR="00CB5803" w:rsidP="19BC580F" w:rsidRDefault="00CB5803" w14:paraId="32840A82" w14:textId="1767AE2A">
      <w:pPr>
        <w:pStyle w:val="H2BodyText"/>
        <w:tabs>
          <w:tab w:val="clear" w:leader="none" w:pos="1875"/>
          <w:tab w:val="num" w:leader="none" w:pos="1080"/>
        </w:tabs>
        <w:ind w:left="1155"/>
        <w:rPr>
          <w:rFonts w:ascii="Cambria" w:hAnsi="Cambria" w:asciiTheme="majorAscii" w:hAnsiTheme="majorAscii"/>
          <w:color w:val="000000" w:themeColor="text1"/>
          <w:sz w:val="22"/>
          <w:szCs w:val="22"/>
        </w:rPr>
      </w:pPr>
    </w:p>
    <w:p w:rsidRPr="00CB5803" w:rsidR="00CB5803" w:rsidP="669355CB" w:rsidRDefault="00AA12CE" w14:paraId="6F36BCA2" w14:textId="42637B0C">
      <w:pPr>
        <w:pStyle w:val="Heading2"/>
        <w:keepNext/>
        <w:widowControl w:val="0"/>
        <w:numPr>
          <w:ilvl w:val="1"/>
          <w:numId w:val="1"/>
        </w:numPr>
        <w:pBdr>
          <w:top w:val="none" w:color="auto" w:sz="0" w:space="0"/>
          <w:left w:val="none" w:color="auto" w:sz="0" w:space="0"/>
          <w:bottom w:val="none" w:color="auto" w:sz="0" w:space="0"/>
          <w:right w:val="none" w:color="auto" w:sz="0" w:space="0"/>
        </w:pBdr>
        <w:shd w:val="clear" w:color="auto" w:fill="auto"/>
        <w:spacing w:before="120" w:line="240" w:lineRule="atLeast"/>
        <w:rPr>
          <w:rFonts w:asciiTheme="majorHAnsi" w:hAnsiTheme="majorHAnsi"/>
          <w:color w:val="000000" w:themeColor="text1"/>
        </w:rPr>
      </w:pPr>
      <w:bookmarkStart w:name="_Toc284321435" w:id="32"/>
      <w:bookmarkStart w:name="_Toc291341693" w:id="33"/>
      <w:bookmarkStart w:name="_Toc59260357" w:id="34"/>
      <w:bookmarkStart w:name="_Toc158992910" w:id="35"/>
      <w:r>
        <w:rPr>
          <w:rFonts w:asciiTheme="majorHAnsi" w:hAnsiTheme="majorHAnsi"/>
        </w:rPr>
        <w:t xml:space="preserve"> </w:t>
      </w:r>
      <w:r w:rsidRPr="669355CB" w:rsidR="00CB5803">
        <w:rPr>
          <w:rFonts w:asciiTheme="majorHAnsi" w:hAnsiTheme="majorHAnsi"/>
        </w:rPr>
        <w:t xml:space="preserve">Test </w:t>
      </w:r>
      <w:r w:rsidRPr="669355CB" w:rsidR="00800452">
        <w:rPr>
          <w:rFonts w:asciiTheme="majorHAnsi" w:hAnsiTheme="majorHAnsi"/>
        </w:rPr>
        <w:t>Entry</w:t>
      </w:r>
      <w:r w:rsidRPr="669355CB" w:rsidR="00CB5803">
        <w:rPr>
          <w:rFonts w:asciiTheme="majorHAnsi" w:hAnsiTheme="majorHAnsi"/>
        </w:rPr>
        <w:t xml:space="preserve"> Criteria</w:t>
      </w:r>
      <w:bookmarkEnd w:id="28"/>
      <w:bookmarkEnd w:id="29"/>
      <w:bookmarkEnd w:id="32"/>
      <w:bookmarkEnd w:id="33"/>
      <w:bookmarkEnd w:id="34"/>
      <w:bookmarkEnd w:id="35"/>
    </w:p>
    <w:p w:rsidRPr="00CB5803" w:rsidR="00CB5803" w:rsidP="669355CB" w:rsidRDefault="00CB5803" w14:paraId="4749694E" w14:textId="77777777">
      <w:pPr>
        <w:pStyle w:val="H2BodyText"/>
        <w:ind w:left="720"/>
        <w:rPr>
          <w:rFonts w:asciiTheme="majorHAnsi" w:hAnsiTheme="majorHAnsi"/>
          <w:sz w:val="20"/>
        </w:rPr>
      </w:pPr>
      <w:r w:rsidRPr="669355CB">
        <w:rPr>
          <w:rFonts w:asciiTheme="majorHAnsi" w:hAnsiTheme="majorHAnsi"/>
          <w:sz w:val="20"/>
        </w:rPr>
        <w:t xml:space="preserve">The entrance criteria mentioned below should be fulfilled before testing can commence. </w:t>
      </w:r>
    </w:p>
    <w:p w:rsidRPr="00F44D06" w:rsidR="00CB5803" w:rsidP="19BC580F" w:rsidRDefault="00CB5803" w14:paraId="60517C5E" w14:textId="01979FA9"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CB5803">
        <w:rPr>
          <w:rFonts w:ascii="Cambria" w:hAnsi="Cambria" w:asciiTheme="majorAscii" w:hAnsiTheme="majorAscii"/>
          <w:sz w:val="20"/>
          <w:szCs w:val="20"/>
        </w:rPr>
        <w:t xml:space="preserve">Dates for testable deliverables must be </w:t>
      </w:r>
      <w:r w:rsidRPr="19BC580F" w:rsidR="00CB5803">
        <w:rPr>
          <w:rFonts w:ascii="Cambria" w:hAnsi="Cambria" w:asciiTheme="majorAscii" w:hAnsiTheme="majorAscii"/>
          <w:sz w:val="20"/>
          <w:szCs w:val="20"/>
        </w:rPr>
        <w:t>established</w:t>
      </w:r>
      <w:r w:rsidRPr="19BC580F" w:rsidR="00CB5803">
        <w:rPr>
          <w:rFonts w:ascii="Cambria" w:hAnsi="Cambria" w:asciiTheme="majorAscii" w:hAnsiTheme="majorAscii"/>
          <w:sz w:val="20"/>
          <w:szCs w:val="20"/>
        </w:rPr>
        <w:t xml:space="preserve"> prior to testing.</w:t>
      </w:r>
    </w:p>
    <w:p w:rsidR="00F44D06" w:rsidP="19BC580F" w:rsidRDefault="00F44D06" w14:paraId="30D4D3C3" w14:textId="03A9D106"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F44D06">
        <w:rPr>
          <w:rFonts w:ascii="Cambria" w:hAnsi="Cambria" w:asciiTheme="majorAscii" w:hAnsiTheme="majorAscii"/>
          <w:sz w:val="20"/>
          <w:szCs w:val="20"/>
        </w:rPr>
        <w:t>All requirements are to be approved and defined</w:t>
      </w:r>
      <w:r w:rsidRPr="19BC580F" w:rsidR="00F44D06">
        <w:rPr>
          <w:rFonts w:ascii="Cambria" w:hAnsi="Cambria" w:asciiTheme="majorAscii" w:hAnsiTheme="majorAscii"/>
          <w:sz w:val="20"/>
          <w:szCs w:val="20"/>
        </w:rPr>
        <w:t>.</w:t>
      </w:r>
    </w:p>
    <w:p w:rsidR="00F44D06" w:rsidP="19BC580F" w:rsidRDefault="00F44D06" w14:paraId="24C49485" w14:textId="37B38B3A"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F44D06">
        <w:rPr>
          <w:rFonts w:ascii="Cambria" w:hAnsi="Cambria" w:asciiTheme="majorAscii" w:hAnsiTheme="majorAscii"/>
          <w:sz w:val="20"/>
          <w:szCs w:val="20"/>
        </w:rPr>
        <w:t>The partial or complete testable code is available</w:t>
      </w:r>
      <w:r w:rsidRPr="19BC580F" w:rsidR="00F44D06">
        <w:rPr>
          <w:rFonts w:ascii="Cambria" w:hAnsi="Cambria" w:asciiTheme="majorAscii" w:hAnsiTheme="majorAscii"/>
          <w:sz w:val="20"/>
          <w:szCs w:val="20"/>
        </w:rPr>
        <w:t xml:space="preserve">. </w:t>
      </w:r>
    </w:p>
    <w:p w:rsidRPr="00CB5803" w:rsidR="00F44D06" w:rsidP="19BC580F" w:rsidRDefault="00F44D06" w14:paraId="680F94B2" w14:textId="77777777"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F44D06">
        <w:rPr>
          <w:rFonts w:ascii="Cambria" w:hAnsi="Cambria" w:asciiTheme="majorAscii" w:hAnsiTheme="majorAscii"/>
          <w:sz w:val="20"/>
          <w:szCs w:val="20"/>
        </w:rPr>
        <w:t>Test cases must be prepared &amp; reviewed.</w:t>
      </w:r>
    </w:p>
    <w:p w:rsidRPr="00CB5803" w:rsidR="00F44D06" w:rsidP="19BC580F" w:rsidRDefault="00F44D06" w14:paraId="03CA31E4" w14:textId="3FD1EFF4"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F44D06">
        <w:rPr>
          <w:rFonts w:ascii="Cambria" w:hAnsi="Cambria" w:asciiTheme="majorAscii" w:hAnsiTheme="majorAscii"/>
          <w:sz w:val="20"/>
          <w:szCs w:val="20"/>
        </w:rPr>
        <w:t>Data for testing is sufficient in nature and available.</w:t>
      </w:r>
    </w:p>
    <w:p w:rsidRPr="00CB5803" w:rsidR="00CB5803" w:rsidP="19BC580F" w:rsidRDefault="00CB5803" w14:paraId="7B1B2105" w14:textId="77777777"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CB5803">
        <w:rPr>
          <w:rFonts w:ascii="Cambria" w:hAnsi="Cambria" w:asciiTheme="majorAscii" w:hAnsiTheme="majorAscii"/>
          <w:sz w:val="20"/>
          <w:szCs w:val="20"/>
        </w:rPr>
        <w:t>All developed code must be reviewed.</w:t>
      </w:r>
    </w:p>
    <w:p w:rsidRPr="00CB5803" w:rsidR="00CB5803" w:rsidP="19BC580F" w:rsidRDefault="00CB5803" w14:paraId="3C7B7AAF" w14:textId="38C86AF3" w14:noSpellErr="1">
      <w:pPr>
        <w:pStyle w:val="H2BodyText"/>
        <w:numPr>
          <w:ilvl w:val="0"/>
          <w:numId w:val="3"/>
        </w:numPr>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left="1080" w:right="0" w:hanging="360"/>
        <w:jc w:val="both"/>
        <w:rPr>
          <w:rFonts w:ascii="Cambria" w:hAnsi="Cambria" w:asciiTheme="majorAscii" w:hAnsiTheme="majorAscii"/>
          <w:sz w:val="20"/>
          <w:szCs w:val="20"/>
        </w:rPr>
      </w:pPr>
      <w:bookmarkStart w:name="_Toc99263597" w:id="36"/>
      <w:bookmarkStart w:name="_Toc228421308" w:id="37"/>
      <w:bookmarkStart w:name="_Toc228432460" w:id="38"/>
      <w:bookmarkStart w:name="_Toc228432586" w:id="39"/>
      <w:r w:rsidRPr="19BC580F" w:rsidR="00CB5803">
        <w:rPr>
          <w:rFonts w:ascii="Cambria" w:hAnsi="Cambria" w:asciiTheme="majorAscii" w:hAnsiTheme="majorAscii"/>
          <w:sz w:val="20"/>
          <w:szCs w:val="20"/>
        </w:rPr>
        <w:t>All test hardware and environments must be in place and available for testing</w:t>
      </w:r>
      <w:bookmarkEnd w:id="36"/>
      <w:bookmarkEnd w:id="37"/>
      <w:bookmarkEnd w:id="38"/>
      <w:bookmarkEnd w:id="39"/>
      <w:r w:rsidRPr="19BC580F" w:rsidR="00F44D06">
        <w:rPr>
          <w:rFonts w:ascii="Cambria" w:hAnsi="Cambria" w:asciiTheme="majorAscii" w:hAnsiTheme="majorAscii"/>
          <w:sz w:val="20"/>
          <w:szCs w:val="20"/>
        </w:rPr>
        <w:t>.</w:t>
      </w:r>
    </w:p>
    <w:p w:rsidR="19BC580F" w:rsidP="19BC580F" w:rsidRDefault="19BC580F" w14:paraId="61E56B8B" w14:textId="6BC35ABE">
      <w:pPr>
        <w:pStyle w:val="H2BodyText"/>
        <w:suppressLineNumbers w:val="0"/>
        <w:tabs>
          <w:tab w:val="clear" w:leader="none" w:pos="2235"/>
          <w:tab w:val="num" w:leader="none" w:pos="1080"/>
          <w:tab w:val="left" w:leader="none" w:pos="1440"/>
          <w:tab w:val="left" w:leader="none" w:pos="1980"/>
        </w:tabs>
        <w:bidi w:val="0"/>
        <w:spacing w:before="40" w:beforeAutospacing="off" w:after="0" w:afterAutospacing="off" w:line="240" w:lineRule="auto"/>
        <w:ind w:right="0"/>
        <w:jc w:val="both"/>
        <w:rPr>
          <w:rFonts w:ascii="Cambria" w:hAnsi="Cambria" w:asciiTheme="majorAscii" w:hAnsiTheme="majorAscii"/>
          <w:sz w:val="22"/>
          <w:szCs w:val="22"/>
        </w:rPr>
      </w:pPr>
    </w:p>
    <w:p w:rsidR="002B4950" w:rsidP="002B4950" w:rsidRDefault="00AA12CE" w14:paraId="30CF521F" w14:textId="39ED9FCC">
      <w:pPr>
        <w:pStyle w:val="Heading2"/>
        <w:keepNext/>
        <w:widowControl w:val="0"/>
        <w:numPr>
          <w:ilvl w:val="1"/>
          <w:numId w:val="1"/>
        </w:numPr>
        <w:pBdr>
          <w:top w:val="none" w:color="auto" w:sz="0" w:space="0"/>
          <w:left w:val="none" w:color="auto" w:sz="0" w:space="0"/>
          <w:bottom w:val="none" w:color="auto" w:sz="0" w:space="0"/>
          <w:right w:val="none" w:color="auto" w:sz="0" w:space="0"/>
        </w:pBdr>
        <w:shd w:val="clear" w:color="auto" w:fill="auto"/>
        <w:spacing w:before="120" w:line="240" w:lineRule="atLeast"/>
        <w:rPr>
          <w:rFonts w:asciiTheme="majorHAnsi" w:hAnsiTheme="majorHAnsi"/>
        </w:rPr>
      </w:pPr>
      <w:bookmarkStart w:name="_Toc99263598" w:id="40"/>
      <w:bookmarkStart w:name="_Toc284321436" w:id="41"/>
      <w:bookmarkStart w:name="_Toc291341694" w:id="42"/>
      <w:bookmarkStart w:name="_Toc59260358" w:id="43"/>
      <w:bookmarkStart w:name="_Toc158992911" w:id="44"/>
      <w:r>
        <w:rPr>
          <w:rFonts w:asciiTheme="majorHAnsi" w:hAnsiTheme="majorHAnsi"/>
        </w:rPr>
        <w:t xml:space="preserve"> </w:t>
      </w:r>
      <w:r w:rsidRPr="669355CB" w:rsidR="00CB5803">
        <w:rPr>
          <w:rFonts w:asciiTheme="majorHAnsi" w:hAnsiTheme="majorHAnsi"/>
        </w:rPr>
        <w:t>Test Execution Strategy</w:t>
      </w:r>
      <w:bookmarkEnd w:id="30"/>
      <w:bookmarkEnd w:id="31"/>
      <w:bookmarkEnd w:id="40"/>
      <w:bookmarkEnd w:id="41"/>
      <w:bookmarkEnd w:id="42"/>
      <w:bookmarkEnd w:id="43"/>
      <w:bookmarkEnd w:id="44"/>
    </w:p>
    <w:p w:rsidRPr="0051221B" w:rsidR="0051221B" w:rsidP="0051221B" w:rsidRDefault="0051221B" w14:paraId="6C182043" w14:textId="25881C14">
      <w:pPr>
        <w:ind w:left="1095"/>
        <w:rPr/>
      </w:pPr>
      <w:r w:rsidR="6ADE2CB3">
        <w:rPr/>
        <w:t>First</w:t>
      </w:r>
      <w:r w:rsidR="0051221B">
        <w:rPr/>
        <w:t xml:space="preserve">, we </w:t>
      </w:r>
      <w:r w:rsidR="0784325C">
        <w:rPr/>
        <w:t>must</w:t>
      </w:r>
      <w:r w:rsidR="0051221B">
        <w:rPr/>
        <w:t xml:space="preserve"> do configuration in the backend (CMS) system. After the configuration</w:t>
      </w:r>
      <w:r w:rsidR="4DFAC0B8">
        <w:rPr/>
        <w:t>,</w:t>
      </w:r>
      <w:r w:rsidR="0051221B">
        <w:rPr/>
        <w:t xml:space="preserve"> we can start </w:t>
      </w:r>
      <w:r w:rsidR="0575CD5A">
        <w:rPr/>
        <w:t>testing</w:t>
      </w:r>
      <w:r w:rsidR="0051221B">
        <w:rPr/>
        <w:t xml:space="preserve"> Capture </w:t>
      </w:r>
      <w:r w:rsidR="731F9F9A">
        <w:rPr/>
        <w:t>and feedback</w:t>
      </w:r>
      <w:r w:rsidR="739A97CF">
        <w:rPr/>
        <w:t>-</w:t>
      </w:r>
      <w:r w:rsidR="731F9F9A">
        <w:rPr/>
        <w:t xml:space="preserve">type activities </w:t>
      </w:r>
      <w:r w:rsidR="45EC9BED">
        <w:rPr/>
        <w:t>on</w:t>
      </w:r>
      <w:r w:rsidR="731F9F9A">
        <w:rPr/>
        <w:t xml:space="preserve"> the Web and</w:t>
      </w:r>
      <w:r w:rsidR="575F6F6E">
        <w:rPr/>
        <w:t xml:space="preserve"> Mobile. </w:t>
      </w:r>
    </w:p>
    <w:p w:rsidRPr="0051221B" w:rsidR="0051221B" w:rsidP="19BC580F" w:rsidRDefault="0051221B" w14:paraId="63D92E0B" w14:textId="5559767A"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 xml:space="preserve">Sanity Testing </w:t>
      </w:r>
    </w:p>
    <w:p w:rsidRPr="0051221B" w:rsidR="0051221B" w:rsidP="19BC580F" w:rsidRDefault="0051221B" w14:paraId="642307E0" w14:textId="635592E8"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 xml:space="preserve">UI Testing </w:t>
      </w:r>
    </w:p>
    <w:p w:rsidRPr="0051221B" w:rsidR="0051221B" w:rsidP="19BC580F" w:rsidRDefault="0051221B" w14:paraId="49250EA7" w14:textId="77777777"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Functionality Testing</w:t>
      </w:r>
    </w:p>
    <w:p w:rsidRPr="0051221B" w:rsidR="0051221B" w:rsidP="19BC580F" w:rsidRDefault="0051221B" w14:paraId="64F1BD8C" w14:textId="58DFCF1F"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 xml:space="preserve">Mobile App Testing  </w:t>
      </w:r>
    </w:p>
    <w:p w:rsidR="0051221B" w:rsidP="19BC580F" w:rsidRDefault="0051221B" w14:paraId="1D19ACDC" w14:textId="4BC6DC8A"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Concurrency Testing</w:t>
      </w:r>
      <w:r w:rsidRPr="19BC580F" w:rsidR="0051221B">
        <w:rPr>
          <w:rFonts w:ascii="Cambria" w:hAnsi="Cambria" w:asciiTheme="majorAscii" w:hAnsiTheme="majorAscii"/>
          <w:sz w:val="20"/>
          <w:szCs w:val="20"/>
        </w:rPr>
        <w:t xml:space="preserve"> </w:t>
      </w:r>
    </w:p>
    <w:p w:rsidRPr="002B4950" w:rsidR="0051221B" w:rsidP="19BC580F" w:rsidRDefault="0051221B" w14:paraId="27077CF7" w14:textId="27ABDF1E" w14:noSpellErr="1">
      <w:pPr>
        <w:pStyle w:val="H2BodyText"/>
        <w:numPr>
          <w:ilvl w:val="0"/>
          <w:numId w:val="9"/>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51221B">
        <w:rPr>
          <w:rFonts w:ascii="Cambria" w:hAnsi="Cambria" w:asciiTheme="majorAscii" w:hAnsiTheme="majorAscii"/>
          <w:sz w:val="20"/>
          <w:szCs w:val="20"/>
        </w:rPr>
        <w:t xml:space="preserve">Load Testing </w:t>
      </w:r>
    </w:p>
    <w:p w:rsidRPr="002B4950" w:rsidR="00E37182" w:rsidP="002B4950" w:rsidRDefault="00E37182" w14:paraId="444BA76A" w14:textId="77777777">
      <w:pPr>
        <w:pStyle w:val="ListParagraph"/>
        <w:tabs>
          <w:tab w:val="left" w:pos="720"/>
          <w:tab w:val="left" w:pos="1080"/>
          <w:tab w:val="left" w:pos="2340"/>
        </w:tabs>
        <w:ind w:left="1440"/>
        <w:jc w:val="both"/>
        <w:rPr>
          <w:rFonts w:asciiTheme="majorHAnsi" w:hAnsiTheme="majorHAnsi"/>
          <w:lang w:val="en-GB"/>
        </w:rPr>
      </w:pPr>
    </w:p>
    <w:p w:rsidR="00AA12CE" w:rsidP="19BC580F" w:rsidRDefault="00AA12CE" w14:paraId="201361F7" w14:textId="69F5932B">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rPr>
      </w:pPr>
      <w:bookmarkStart w:name="_Toc26692536" w:id="45"/>
      <w:bookmarkStart w:name="_Toc27471446" w:id="46"/>
      <w:bookmarkStart w:name="_Toc99263599" w:id="47"/>
      <w:bookmarkStart w:name="_Toc284321437" w:id="48"/>
      <w:bookmarkStart w:name="_Toc291341695" w:id="49"/>
      <w:bookmarkStart w:name="_Toc59260359" w:id="50"/>
      <w:bookmarkStart w:name="_Toc158992912" w:id="51"/>
      <w:r w:rsidRPr="19BC580F" w:rsidR="00AA12CE">
        <w:rPr>
          <w:rFonts w:ascii="Cambria" w:hAnsi="Cambria" w:asciiTheme="majorAscii" w:hAnsiTheme="majorAscii"/>
        </w:rPr>
        <w:t xml:space="preserve"> </w:t>
      </w:r>
      <w:r w:rsidRPr="19BC580F" w:rsidR="00CB5803">
        <w:rPr>
          <w:rFonts w:ascii="Cambria" w:hAnsi="Cambria" w:asciiTheme="majorAscii" w:hAnsiTheme="majorAscii"/>
        </w:rPr>
        <w:t>Features to be tested</w:t>
      </w:r>
      <w:bookmarkEnd w:id="45"/>
      <w:bookmarkEnd w:id="46"/>
      <w:bookmarkEnd w:id="47"/>
      <w:bookmarkEnd w:id="48"/>
      <w:bookmarkEnd w:id="49"/>
      <w:bookmarkEnd w:id="50"/>
      <w:bookmarkEnd w:id="51"/>
    </w:p>
    <w:p w:rsidR="00EE0F74" w:rsidP="19BC580F" w:rsidRDefault="00EE0F74" w14:paraId="698D8E62" w14:textId="6311C635"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EE0F74">
        <w:rPr>
          <w:rFonts w:ascii="Cambria" w:hAnsi="Cambria" w:asciiTheme="majorAscii" w:hAnsiTheme="majorAscii"/>
          <w:sz w:val="20"/>
          <w:szCs w:val="20"/>
        </w:rPr>
        <w:t xml:space="preserve">Capture Type Activity </w:t>
      </w:r>
    </w:p>
    <w:p w:rsidR="23C87638" w:rsidP="19BC580F" w:rsidRDefault="23C87638" w14:paraId="6EC58FAD" w14:textId="53EB84B9">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23C87638">
        <w:rPr>
          <w:rFonts w:ascii="Cambria" w:hAnsi="Cambria" w:asciiTheme="majorAscii" w:hAnsiTheme="majorAscii"/>
          <w:sz w:val="20"/>
          <w:szCs w:val="20"/>
        </w:rPr>
        <w:t>Create Capture</w:t>
      </w:r>
      <w:r w:rsidRPr="19BC580F" w:rsidR="11F70741">
        <w:rPr>
          <w:rFonts w:ascii="Cambria" w:hAnsi="Cambria" w:asciiTheme="majorAscii" w:hAnsiTheme="majorAscii"/>
          <w:sz w:val="20"/>
          <w:szCs w:val="20"/>
        </w:rPr>
        <w:t xml:space="preserve"> Form</w:t>
      </w:r>
    </w:p>
    <w:p w:rsidR="23C87638" w:rsidP="19BC580F" w:rsidRDefault="23C87638" w14:paraId="3F62F399" w14:textId="7871F29E">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23C87638">
        <w:rPr>
          <w:rFonts w:ascii="Cambria" w:hAnsi="Cambria" w:asciiTheme="majorAscii" w:hAnsiTheme="majorAscii"/>
          <w:sz w:val="20"/>
          <w:szCs w:val="20"/>
        </w:rPr>
        <w:t>Edit Capture</w:t>
      </w:r>
      <w:r w:rsidRPr="19BC580F" w:rsidR="280479EA">
        <w:rPr>
          <w:rFonts w:ascii="Cambria" w:hAnsi="Cambria" w:asciiTheme="majorAscii" w:hAnsiTheme="majorAscii"/>
          <w:sz w:val="20"/>
          <w:szCs w:val="20"/>
        </w:rPr>
        <w:t xml:space="preserve"> Form</w:t>
      </w:r>
    </w:p>
    <w:p w:rsidR="280479EA" w:rsidP="19BC580F" w:rsidRDefault="280479EA" w14:paraId="2B99E20E" w14:textId="3277750F">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2"/>
          <w:szCs w:val="22"/>
        </w:rPr>
      </w:pPr>
      <w:r w:rsidRPr="19BC580F" w:rsidR="280479EA">
        <w:rPr>
          <w:rFonts w:ascii="Cambria" w:hAnsi="Cambria" w:asciiTheme="majorAscii" w:hAnsiTheme="majorAscii"/>
          <w:sz w:val="20"/>
          <w:szCs w:val="20"/>
        </w:rPr>
        <w:t>Draft Capture Form</w:t>
      </w:r>
    </w:p>
    <w:p w:rsidR="00EE0F74" w:rsidP="19BC580F" w:rsidRDefault="00EE0F74" w14:paraId="3BEDB905" w14:textId="7614811A"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EE0F74">
        <w:rPr>
          <w:rFonts w:ascii="Cambria" w:hAnsi="Cambria" w:asciiTheme="majorAscii" w:hAnsiTheme="majorAscii"/>
          <w:sz w:val="20"/>
          <w:szCs w:val="20"/>
        </w:rPr>
        <w:t xml:space="preserve">Feedback Type Activity </w:t>
      </w:r>
    </w:p>
    <w:p w:rsidR="00EE0F74" w:rsidP="19BC580F" w:rsidRDefault="008830AD" w14:paraId="0BA9C6FF" w14:textId="698044B9"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8830AD">
        <w:rPr>
          <w:rFonts w:ascii="Cambria" w:hAnsi="Cambria" w:asciiTheme="majorAscii" w:hAnsiTheme="majorAscii"/>
          <w:sz w:val="20"/>
          <w:szCs w:val="20"/>
        </w:rPr>
        <w:t>Email</w:t>
      </w:r>
      <w:r w:rsidRPr="19BC580F" w:rsidR="0025171E">
        <w:rPr>
          <w:rFonts w:ascii="Cambria" w:hAnsi="Cambria" w:asciiTheme="majorAscii" w:hAnsiTheme="majorAscii"/>
          <w:sz w:val="20"/>
          <w:szCs w:val="20"/>
        </w:rPr>
        <w:t xml:space="preserve">, </w:t>
      </w:r>
      <w:r w:rsidRPr="19BC580F" w:rsidR="008830AD">
        <w:rPr>
          <w:rFonts w:ascii="Cambria" w:hAnsi="Cambria" w:asciiTheme="majorAscii" w:hAnsiTheme="majorAscii"/>
          <w:sz w:val="20"/>
          <w:szCs w:val="20"/>
        </w:rPr>
        <w:t>SMS</w:t>
      </w:r>
      <w:r w:rsidRPr="19BC580F" w:rsidR="0025171E">
        <w:rPr>
          <w:rFonts w:ascii="Cambria" w:hAnsi="Cambria" w:asciiTheme="majorAscii" w:hAnsiTheme="majorAscii"/>
          <w:sz w:val="20"/>
          <w:szCs w:val="20"/>
        </w:rPr>
        <w:t xml:space="preserve"> &amp; Notification</w:t>
      </w:r>
      <w:r w:rsidRPr="19BC580F" w:rsidR="008830AD">
        <w:rPr>
          <w:rFonts w:ascii="Cambria" w:hAnsi="Cambria" w:asciiTheme="majorAscii" w:hAnsiTheme="majorAscii"/>
          <w:sz w:val="20"/>
          <w:szCs w:val="20"/>
        </w:rPr>
        <w:t xml:space="preserve"> to the relevant person. </w:t>
      </w:r>
    </w:p>
    <w:p w:rsidR="008830AD" w:rsidP="19BC580F" w:rsidRDefault="0025171E" w14:paraId="731019B1" w14:textId="75AD9524"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Offline mode of the Mobile App. </w:t>
      </w:r>
    </w:p>
    <w:p w:rsidR="0025171E" w:rsidP="19BC580F" w:rsidRDefault="0025171E" w14:paraId="1F3F738D" w14:textId="4BD6CC63"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Synchronization of the offline data.</w:t>
      </w:r>
    </w:p>
    <w:p w:rsidR="0025171E" w:rsidP="19BC580F" w:rsidRDefault="0025171E" w14:paraId="6C91FD14" w14:textId="0A3B8A4A"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Communication via Chat </w:t>
      </w:r>
    </w:p>
    <w:p w:rsidR="0025171E" w:rsidP="19BC580F" w:rsidRDefault="0025171E" w14:paraId="2934F6ED" w14:textId="0E4505BD"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Resolve / Unresolved of the Form. </w:t>
      </w:r>
    </w:p>
    <w:p w:rsidR="0025171E" w:rsidP="19BC580F" w:rsidRDefault="0025171E" w14:paraId="08F9E407" w14:textId="71E60467"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Export PDF Feature. </w:t>
      </w:r>
    </w:p>
    <w:p w:rsidR="0025171E" w:rsidP="19BC580F" w:rsidRDefault="0025171E" w14:paraId="258DC9FC" w14:textId="0ADC990D" w14:noSpellErr="1">
      <w:pPr>
        <w:pStyle w:val="H2BodyText"/>
        <w:numPr>
          <w:ilvl w:val="0"/>
          <w:numId w:val="10"/>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Sort By feature. </w:t>
      </w:r>
    </w:p>
    <w:p w:rsidRPr="00EE0F74" w:rsidR="0025171E" w:rsidP="19BC580F" w:rsidRDefault="0025171E" w14:paraId="641E2FF9" w14:textId="29FEA7F9" w14:noSpellErr="1">
      <w:pPr>
        <w:pStyle w:val="H2BodyText"/>
        <w:numPr>
          <w:ilvl w:val="0"/>
          <w:numId w:val="10"/>
        </w:numPr>
        <w:suppressLineNumbers w:val="0"/>
        <w:bidi w:val="0"/>
        <w:spacing w:before="40" w:beforeAutospacing="off" w:after="0" w:afterAutospacing="off" w:line="240" w:lineRule="auto"/>
        <w:ind w:left="1080" w:right="0" w:hanging="360"/>
        <w:jc w:val="both"/>
        <w:rPr>
          <w:sz w:val="22"/>
          <w:szCs w:val="22"/>
        </w:rPr>
      </w:pPr>
      <w:r w:rsidRPr="19BC580F" w:rsidR="0025171E">
        <w:rPr>
          <w:rFonts w:ascii="Cambria" w:hAnsi="Cambria" w:asciiTheme="majorAscii" w:hAnsiTheme="majorAscii"/>
          <w:sz w:val="20"/>
          <w:szCs w:val="20"/>
        </w:rPr>
        <w:t>Swipe Left/Right Feature.</w:t>
      </w:r>
    </w:p>
    <w:p w:rsidRPr="00CB5803" w:rsidR="00CB5803" w:rsidP="669355CB" w:rsidRDefault="00CB5803" w14:paraId="562C75D1" w14:textId="77777777">
      <w:pPr>
        <w:ind w:left="990"/>
        <w:jc w:val="both"/>
        <w:rPr>
          <w:rFonts w:asciiTheme="majorHAnsi" w:hAnsiTheme="majorHAnsi"/>
        </w:rPr>
      </w:pPr>
    </w:p>
    <w:p w:rsidR="00AA12CE" w:rsidP="19BC580F" w:rsidRDefault="00AA12CE" w14:paraId="6F6EF366" w14:textId="4CC45E57">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rPr>
      </w:pPr>
      <w:bookmarkStart w:name="_Toc26692537" w:id="52"/>
      <w:bookmarkStart w:name="_Toc27471447" w:id="53"/>
      <w:bookmarkStart w:name="_Toc99263600" w:id="54"/>
      <w:bookmarkStart w:name="_Toc284321438" w:id="55"/>
      <w:bookmarkStart w:name="_Toc291341696" w:id="56"/>
      <w:bookmarkStart w:name="_Toc59260360" w:id="57"/>
      <w:bookmarkStart w:name="_Toc158992913" w:id="58"/>
      <w:r w:rsidRPr="19BC580F" w:rsidR="00AA12CE">
        <w:rPr>
          <w:rFonts w:ascii="Cambria" w:hAnsi="Cambria" w:asciiTheme="majorAscii" w:hAnsiTheme="majorAscii"/>
        </w:rPr>
        <w:t xml:space="preserve"> </w:t>
      </w:r>
      <w:r w:rsidRPr="19BC580F" w:rsidR="00CB5803">
        <w:rPr>
          <w:rFonts w:ascii="Cambria" w:hAnsi="Cambria" w:asciiTheme="majorAscii" w:hAnsiTheme="majorAscii"/>
        </w:rPr>
        <w:t>Features not to be tested</w:t>
      </w:r>
      <w:bookmarkEnd w:id="52"/>
      <w:bookmarkEnd w:id="53"/>
      <w:bookmarkEnd w:id="54"/>
      <w:bookmarkEnd w:id="55"/>
      <w:bookmarkEnd w:id="56"/>
      <w:bookmarkEnd w:id="57"/>
      <w:bookmarkEnd w:id="58"/>
    </w:p>
    <w:p w:rsidRPr="0025171E" w:rsidR="0025171E" w:rsidP="19BC580F" w:rsidRDefault="0025171E" w14:paraId="2850FEDC" w14:textId="292F6127" w14:noSpellErr="1">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N/A </w:t>
      </w:r>
    </w:p>
    <w:p w:rsidR="19BC580F" w:rsidP="19BC580F" w:rsidRDefault="19BC580F" w14:paraId="2A087289" w14:textId="5637B83E">
      <w:pPr>
        <w:pStyle w:val="H2BodyText"/>
        <w:suppressLineNumbers w:val="0"/>
        <w:bidi w:val="0"/>
        <w:spacing w:before="40" w:beforeAutospacing="off" w:after="0" w:afterAutospacing="off" w:line="240" w:lineRule="auto"/>
        <w:ind w:right="0"/>
        <w:jc w:val="both"/>
        <w:rPr>
          <w:rFonts w:ascii="Cambria" w:hAnsi="Cambria" w:asciiTheme="majorAscii" w:hAnsiTheme="majorAscii"/>
          <w:sz w:val="22"/>
          <w:szCs w:val="22"/>
        </w:rPr>
      </w:pPr>
    </w:p>
    <w:p w:rsidRPr="00CB5803" w:rsidR="00CB5803" w:rsidP="669355CB" w:rsidRDefault="00CB5803" w14:paraId="034D4789" w14:textId="7FF77477">
      <w:pPr>
        <w:pStyle w:val="Heading2"/>
        <w:keepNext/>
        <w:widowControl w:val="0"/>
        <w:numPr>
          <w:ilvl w:val="1"/>
          <w:numId w:val="1"/>
        </w:numPr>
        <w:pBdr>
          <w:top w:val="none" w:color="auto" w:sz="0" w:space="0"/>
          <w:left w:val="none" w:color="auto" w:sz="0" w:space="0"/>
          <w:bottom w:val="none" w:color="auto" w:sz="0" w:space="0"/>
          <w:right w:val="none" w:color="auto" w:sz="0" w:space="0"/>
        </w:pBdr>
        <w:shd w:val="clear" w:color="auto" w:fill="auto"/>
        <w:spacing w:before="120" w:line="240" w:lineRule="atLeast"/>
        <w:rPr>
          <w:rFonts w:asciiTheme="majorHAnsi" w:hAnsiTheme="majorHAnsi"/>
          <w:color w:val="000000" w:themeColor="text1"/>
        </w:rPr>
      </w:pPr>
      <w:bookmarkStart w:name="_Toc93305661" w:id="59"/>
      <w:bookmarkStart w:name="_Toc99263601" w:id="60"/>
      <w:bookmarkStart w:name="_Toc284321439" w:id="61"/>
      <w:bookmarkStart w:name="_Toc291341697" w:id="62"/>
      <w:bookmarkStart w:name="_Toc59260361" w:id="63"/>
      <w:bookmarkStart w:name="_Toc158992914" w:id="64"/>
      <w:r w:rsidRPr="19BC580F" w:rsidR="00CB5803">
        <w:rPr>
          <w:rFonts w:ascii="Cambria" w:hAnsi="Cambria" w:asciiTheme="majorAscii" w:hAnsiTheme="majorAscii"/>
        </w:rPr>
        <w:t>Defect Management</w:t>
      </w:r>
      <w:bookmarkEnd w:id="59"/>
      <w:bookmarkEnd w:id="60"/>
      <w:bookmarkEnd w:id="61"/>
      <w:bookmarkEnd w:id="62"/>
      <w:bookmarkEnd w:id="63"/>
      <w:bookmarkEnd w:id="64"/>
    </w:p>
    <w:p w:rsidRPr="00CB5803" w:rsidR="00CB5803" w:rsidP="669355CB" w:rsidRDefault="00CB5803" w14:paraId="3C4C2476" w14:textId="77777777">
      <w:pPr>
        <w:pStyle w:val="Heading3"/>
        <w:tabs>
          <w:tab w:val="left" w:pos="1440"/>
          <w:tab w:val="num" w:pos="1728"/>
        </w:tabs>
        <w:spacing w:before="240" w:after="240" w:line="240" w:lineRule="auto"/>
        <w:ind w:left="1296" w:hanging="288"/>
        <w:rPr>
          <w:rFonts w:asciiTheme="majorHAnsi" w:hAnsiTheme="majorHAnsi"/>
          <w:i/>
          <w:iCs/>
          <w:color w:val="auto"/>
        </w:rPr>
      </w:pPr>
      <w:bookmarkStart w:name="_Toc99263602" w:id="65"/>
      <w:bookmarkStart w:name="_Toc284321440" w:id="66"/>
      <w:bookmarkStart w:name="_Toc291341698" w:id="67"/>
      <w:bookmarkStart w:name="_Toc59260362" w:id="68"/>
      <w:bookmarkStart w:name="_Toc158992915" w:id="69"/>
      <w:r w:rsidRPr="669355CB">
        <w:rPr>
          <w:rFonts w:asciiTheme="majorHAnsi" w:hAnsiTheme="majorHAnsi"/>
          <w:i/>
          <w:iCs/>
          <w:color w:val="auto"/>
        </w:rPr>
        <w:t>Defect severities</w:t>
      </w:r>
      <w:bookmarkEnd w:id="65"/>
      <w:bookmarkEnd w:id="66"/>
      <w:bookmarkEnd w:id="67"/>
      <w:bookmarkEnd w:id="68"/>
      <w:bookmarkEnd w:id="69"/>
    </w:p>
    <w:p w:rsidRPr="00CB5803" w:rsidR="00CB5803" w:rsidP="669355CB" w:rsidRDefault="00CB5803" w14:paraId="0801BBC9" w14:textId="77777777">
      <w:pPr>
        <w:pStyle w:val="H2BodyText"/>
        <w:ind w:left="1620"/>
        <w:rPr>
          <w:rFonts w:asciiTheme="majorHAnsi" w:hAnsiTheme="majorHAnsi"/>
          <w:sz w:val="20"/>
        </w:rPr>
      </w:pPr>
      <w:r w:rsidRPr="669355CB">
        <w:rPr>
          <w:rFonts w:asciiTheme="majorHAnsi" w:hAnsiTheme="majorHAnsi"/>
          <w:sz w:val="20"/>
        </w:rPr>
        <w:t xml:space="preserve">Defects will be classified according to the following severity types </w:t>
      </w:r>
    </w:p>
    <w:p w:rsidRPr="00CB5803" w:rsidR="00CB5803" w:rsidP="669355CB" w:rsidRDefault="00CB5803" w14:paraId="664355AD" w14:textId="77777777">
      <w:pPr>
        <w:pStyle w:val="H2BodyText"/>
        <w:rPr>
          <w:rFonts w:asciiTheme="majorHAnsi" w:hAnsiTheme="majorHAnsi"/>
        </w:rPr>
      </w:pPr>
    </w:p>
    <w:tbl>
      <w:tblPr>
        <w:tblW w:w="8455" w:type="dxa"/>
        <w:tblInd w:w="469" w:type="dxa"/>
        <w:tblLayout w:type="fixed"/>
        <w:tblCellMar>
          <w:left w:w="0" w:type="dxa"/>
          <w:right w:w="0" w:type="dxa"/>
        </w:tblCellMar>
        <w:tblLook w:val="0000" w:firstRow="0" w:lastRow="0" w:firstColumn="0" w:lastColumn="0" w:noHBand="0" w:noVBand="0"/>
      </w:tblPr>
      <w:tblGrid>
        <w:gridCol w:w="1966"/>
        <w:gridCol w:w="14"/>
        <w:gridCol w:w="6475"/>
      </w:tblGrid>
      <w:tr w:rsidRPr="00CB5803" w:rsidR="00CB5803" w:rsidTr="19BC580F" w14:paraId="56809177" w14:textId="77777777">
        <w:trPr>
          <w:trHeight w:val="300"/>
        </w:trPr>
        <w:tc>
          <w:tcPr>
            <w:tcW w:w="1966" w:type="dxa"/>
            <w:tcBorders>
              <w:top w:val="single" w:color="auto" w:sz="4" w:space="0"/>
              <w:left w:val="single" w:color="auto" w:sz="4" w:space="0"/>
              <w:bottom w:val="single" w:color="auto" w:sz="4" w:space="0"/>
              <w:right w:val="single" w:color="auto" w:sz="4" w:space="0"/>
            </w:tcBorders>
            <w:shd w:val="clear" w:color="auto" w:fill="215868" w:themeFill="accent5" w:themeFillShade="80"/>
            <w:tcMar/>
            <w:vAlign w:val="bottom"/>
          </w:tcPr>
          <w:p w:rsidRPr="00CB5803" w:rsidR="00CB5803" w:rsidP="669355CB" w:rsidRDefault="00CB5803" w14:paraId="613F09DA" w14:textId="77777777">
            <w:pPr>
              <w:pStyle w:val="TableH3I"/>
              <w:rPr>
                <w:rFonts w:eastAsia="Arial Unicode MS" w:asciiTheme="majorHAnsi" w:hAnsiTheme="majorHAnsi"/>
                <w:i w:val="0"/>
              </w:rPr>
            </w:pPr>
            <w:r w:rsidRPr="669355CB">
              <w:rPr>
                <w:rFonts w:asciiTheme="majorHAnsi" w:hAnsiTheme="majorHAnsi"/>
                <w:i w:val="0"/>
              </w:rPr>
              <w:t>Severity Type</w:t>
            </w:r>
          </w:p>
        </w:tc>
        <w:tc>
          <w:tcPr>
            <w:tcW w:w="6489" w:type="dxa"/>
            <w:gridSpan w:val="2"/>
            <w:tcBorders>
              <w:top w:val="single" w:color="auto" w:sz="4" w:space="0"/>
              <w:left w:val="nil"/>
              <w:bottom w:val="single" w:color="auto" w:sz="4" w:space="0"/>
              <w:right w:val="single" w:color="auto" w:sz="4" w:space="0"/>
            </w:tcBorders>
            <w:shd w:val="clear" w:color="auto" w:fill="215868" w:themeFill="accent5" w:themeFillShade="80"/>
            <w:tcMar/>
            <w:vAlign w:val="bottom"/>
          </w:tcPr>
          <w:p w:rsidRPr="00CB5803" w:rsidR="00CB5803" w:rsidP="669355CB" w:rsidRDefault="00CB5803" w14:paraId="31FF54C8" w14:textId="77777777">
            <w:pPr>
              <w:pStyle w:val="TableH3I"/>
              <w:jc w:val="center"/>
              <w:rPr>
                <w:rFonts w:eastAsia="Arial Unicode MS" w:asciiTheme="majorHAnsi" w:hAnsiTheme="majorHAnsi"/>
                <w:i w:val="0"/>
              </w:rPr>
            </w:pPr>
            <w:r w:rsidRPr="669355CB">
              <w:rPr>
                <w:rFonts w:asciiTheme="majorHAnsi" w:hAnsiTheme="majorHAnsi"/>
                <w:i w:val="0"/>
              </w:rPr>
              <w:t>Description</w:t>
            </w:r>
          </w:p>
        </w:tc>
      </w:tr>
      <w:tr w:rsidRPr="00CB5803" w:rsidR="00CB5803" w:rsidTr="19BC580F" w14:paraId="6431743E" w14:textId="77777777">
        <w:trPr>
          <w:trHeight w:val="300"/>
        </w:trPr>
        <w:tc>
          <w:tcPr>
            <w:tcW w:w="1980" w:type="dxa"/>
            <w:gridSpan w:val="2"/>
            <w:tcBorders>
              <w:top w:val="single" w:color="auto" w:sz="4" w:space="0"/>
              <w:left w:val="single" w:color="auto" w:sz="4" w:space="0"/>
              <w:bottom w:val="single" w:color="auto" w:sz="4" w:space="0"/>
              <w:right w:val="single" w:color="auto" w:sz="4" w:space="0"/>
            </w:tcBorders>
            <w:tcMar/>
            <w:vAlign w:val="bottom"/>
          </w:tcPr>
          <w:p w:rsidRPr="00CB5803" w:rsidR="00CB5803" w:rsidP="669355CB" w:rsidRDefault="00CB5803" w14:paraId="5D036F86" w14:textId="77777777">
            <w:pPr>
              <w:pStyle w:val="TTextL"/>
              <w:rPr>
                <w:rFonts w:eastAsia="Arial Unicode MS" w:asciiTheme="majorHAnsi" w:hAnsiTheme="majorHAnsi"/>
                <w:sz w:val="20"/>
              </w:rPr>
            </w:pPr>
            <w:r w:rsidRPr="669355CB">
              <w:rPr>
                <w:rFonts w:asciiTheme="majorHAnsi" w:hAnsiTheme="majorHAnsi"/>
                <w:sz w:val="20"/>
              </w:rPr>
              <w:t xml:space="preserve"> 1 – Critical  </w:t>
            </w:r>
          </w:p>
        </w:tc>
        <w:tc>
          <w:tcPr>
            <w:tcW w:w="6475" w:type="dxa"/>
            <w:tcBorders>
              <w:top w:val="single" w:color="auto" w:sz="4" w:space="0"/>
              <w:left w:val="nil"/>
              <w:bottom w:val="single" w:color="auto" w:sz="4" w:space="0"/>
              <w:right w:val="single" w:color="auto" w:sz="4" w:space="0"/>
            </w:tcBorders>
            <w:tcMar/>
            <w:vAlign w:val="bottom"/>
          </w:tcPr>
          <w:p w:rsidRPr="00CB5803" w:rsidR="00CB5803" w:rsidP="669355CB" w:rsidRDefault="00CB5803" w14:paraId="6DA11BC8" w14:textId="77777777">
            <w:pPr>
              <w:pStyle w:val="TTextL"/>
              <w:rPr>
                <w:rFonts w:eastAsia="Arial Unicode MS" w:asciiTheme="majorHAnsi" w:hAnsiTheme="majorHAnsi"/>
                <w:sz w:val="20"/>
              </w:rPr>
            </w:pPr>
            <w:r w:rsidRPr="669355CB">
              <w:rPr>
                <w:rFonts w:asciiTheme="majorHAnsi" w:hAnsiTheme="majorHAnsi"/>
                <w:sz w:val="20"/>
              </w:rPr>
              <w:t xml:space="preserve"> Fatal Error – Document / module becomes unusable   </w:t>
            </w:r>
          </w:p>
        </w:tc>
      </w:tr>
      <w:tr w:rsidRPr="00CB5803" w:rsidR="00CB5803" w:rsidTr="19BC580F" w14:paraId="05EB5CA7" w14:textId="77777777">
        <w:trPr>
          <w:trHeight w:val="300"/>
        </w:trPr>
        <w:tc>
          <w:tcPr>
            <w:tcW w:w="1980" w:type="dxa"/>
            <w:gridSpan w:val="2"/>
            <w:tcBorders>
              <w:top w:val="single" w:color="auto" w:sz="4" w:space="0"/>
              <w:left w:val="single" w:color="auto" w:sz="4" w:space="0"/>
              <w:bottom w:val="single" w:color="auto" w:sz="4" w:space="0"/>
              <w:right w:val="single" w:color="auto" w:sz="4" w:space="0"/>
            </w:tcBorders>
            <w:tcMar/>
            <w:vAlign w:val="bottom"/>
          </w:tcPr>
          <w:p w:rsidRPr="00CB5803" w:rsidR="00CB5803" w:rsidP="669355CB" w:rsidRDefault="00CB5803" w14:paraId="3D334E4E" w14:textId="77777777">
            <w:pPr>
              <w:pStyle w:val="TTextL"/>
              <w:rPr>
                <w:rFonts w:eastAsia="Arial Unicode MS" w:asciiTheme="majorHAnsi" w:hAnsiTheme="majorHAnsi"/>
                <w:sz w:val="20"/>
              </w:rPr>
            </w:pPr>
            <w:r w:rsidRPr="669355CB">
              <w:rPr>
                <w:rFonts w:asciiTheme="majorHAnsi" w:hAnsiTheme="majorHAnsi"/>
                <w:sz w:val="20"/>
              </w:rPr>
              <w:t xml:space="preserve"> 2 – Major  </w:t>
            </w:r>
          </w:p>
        </w:tc>
        <w:tc>
          <w:tcPr>
            <w:tcW w:w="6475" w:type="dxa"/>
            <w:tcBorders>
              <w:top w:val="single" w:color="auto" w:sz="4" w:space="0"/>
              <w:left w:val="nil"/>
              <w:bottom w:val="single" w:color="auto" w:sz="4" w:space="0"/>
              <w:right w:val="single" w:color="auto" w:sz="4" w:space="0"/>
            </w:tcBorders>
            <w:tcMar/>
            <w:vAlign w:val="bottom"/>
          </w:tcPr>
          <w:p w:rsidRPr="00CB5803" w:rsidR="00CB5803" w:rsidP="19BC580F" w:rsidRDefault="00CB5803" w14:paraId="2D305421" w14:textId="4A5A8441">
            <w:pPr>
              <w:pStyle w:val="TTextL"/>
              <w:rPr>
                <w:rFonts w:ascii="Cambria" w:hAnsi="Cambria" w:eastAsia="Arial Unicode MS" w:asciiTheme="majorAscii" w:hAnsiTheme="majorAscii"/>
                <w:sz w:val="20"/>
                <w:szCs w:val="20"/>
              </w:rPr>
            </w:pPr>
            <w:r w:rsidRPr="19BC580F" w:rsidR="00CB5803">
              <w:rPr>
                <w:rFonts w:ascii="Cambria" w:hAnsi="Cambria" w:asciiTheme="majorAscii" w:hAnsiTheme="majorAscii"/>
                <w:sz w:val="20"/>
                <w:szCs w:val="20"/>
              </w:rPr>
              <w:t xml:space="preserve"> Major Functional </w:t>
            </w:r>
            <w:r w:rsidRPr="19BC580F" w:rsidR="649985E6">
              <w:rPr>
                <w:rFonts w:ascii="Cambria" w:hAnsi="Cambria" w:asciiTheme="majorAscii" w:hAnsiTheme="majorAscii"/>
                <w:sz w:val="20"/>
                <w:szCs w:val="20"/>
              </w:rPr>
              <w:t>Error -</w:t>
            </w:r>
            <w:r w:rsidRPr="19BC580F" w:rsidR="00CB5803">
              <w:rPr>
                <w:rFonts w:ascii="Cambria" w:hAnsi="Cambria" w:asciiTheme="majorAscii" w:hAnsiTheme="majorAscii"/>
                <w:sz w:val="20"/>
                <w:szCs w:val="20"/>
              </w:rPr>
              <w:t xml:space="preserve"> Loss / change of functionality   </w:t>
            </w:r>
          </w:p>
        </w:tc>
      </w:tr>
      <w:tr w:rsidRPr="00CB5803" w:rsidR="00CB5803" w:rsidTr="19BC580F" w14:paraId="1E610F08" w14:textId="77777777">
        <w:trPr>
          <w:trHeight w:val="300"/>
        </w:trPr>
        <w:tc>
          <w:tcPr>
            <w:tcW w:w="1980" w:type="dxa"/>
            <w:gridSpan w:val="2"/>
            <w:tcBorders>
              <w:top w:val="single" w:color="auto" w:sz="4" w:space="0"/>
              <w:left w:val="single" w:color="auto" w:sz="4" w:space="0"/>
              <w:bottom w:val="single" w:color="auto" w:sz="4" w:space="0"/>
              <w:right w:val="single" w:color="auto" w:sz="4" w:space="0"/>
            </w:tcBorders>
            <w:tcMar/>
            <w:vAlign w:val="bottom"/>
          </w:tcPr>
          <w:p w:rsidRPr="00CB5803" w:rsidR="00CB5803" w:rsidP="669355CB" w:rsidRDefault="00CB5803" w14:paraId="4B28FCF4" w14:textId="77777777">
            <w:pPr>
              <w:pStyle w:val="TTextL"/>
              <w:rPr>
                <w:rFonts w:eastAsia="Arial Unicode MS" w:asciiTheme="majorHAnsi" w:hAnsiTheme="majorHAnsi"/>
                <w:sz w:val="20"/>
              </w:rPr>
            </w:pPr>
            <w:r w:rsidRPr="669355CB">
              <w:rPr>
                <w:rFonts w:asciiTheme="majorHAnsi" w:hAnsiTheme="majorHAnsi"/>
                <w:sz w:val="20"/>
              </w:rPr>
              <w:t xml:space="preserve"> 3 – Minor   </w:t>
            </w:r>
          </w:p>
        </w:tc>
        <w:tc>
          <w:tcPr>
            <w:tcW w:w="6475" w:type="dxa"/>
            <w:tcBorders>
              <w:top w:val="single" w:color="auto" w:sz="4" w:space="0"/>
              <w:left w:val="nil"/>
              <w:bottom w:val="single" w:color="auto" w:sz="4" w:space="0"/>
              <w:right w:val="single" w:color="auto" w:sz="4" w:space="0"/>
            </w:tcBorders>
            <w:tcMar/>
            <w:vAlign w:val="bottom"/>
          </w:tcPr>
          <w:p w:rsidRPr="00CB5803" w:rsidR="00CB5803" w:rsidP="669355CB" w:rsidRDefault="00CB5803" w14:paraId="37036BB9" w14:textId="77777777">
            <w:pPr>
              <w:pStyle w:val="TTextL"/>
              <w:rPr>
                <w:rFonts w:eastAsia="Arial Unicode MS" w:asciiTheme="majorHAnsi" w:hAnsiTheme="majorHAnsi"/>
                <w:sz w:val="20"/>
              </w:rPr>
            </w:pPr>
            <w:r w:rsidRPr="669355CB">
              <w:rPr>
                <w:rFonts w:asciiTheme="majorHAnsi" w:hAnsiTheme="majorHAnsi"/>
                <w:sz w:val="20"/>
              </w:rPr>
              <w:t xml:space="preserve"> Cosmetic Error – Minor improvements in document / module   </w:t>
            </w:r>
          </w:p>
        </w:tc>
      </w:tr>
    </w:tbl>
    <w:p w:rsidRPr="00CB5803" w:rsidR="00CB5803" w:rsidP="669355CB" w:rsidRDefault="00CB5803" w14:paraId="1A965116" w14:textId="77777777">
      <w:pPr>
        <w:pStyle w:val="H2BodyText"/>
        <w:rPr>
          <w:rFonts w:asciiTheme="majorHAnsi" w:hAnsiTheme="majorHAnsi"/>
        </w:rPr>
      </w:pPr>
    </w:p>
    <w:p w:rsidRPr="00CB5803" w:rsidR="00CB5803" w:rsidP="669355CB" w:rsidRDefault="00CB5803" w14:paraId="591E3908" w14:textId="77777777">
      <w:pPr>
        <w:pStyle w:val="Heading3"/>
        <w:tabs>
          <w:tab w:val="left" w:pos="1440"/>
          <w:tab w:val="num" w:pos="1728"/>
        </w:tabs>
        <w:spacing w:before="240" w:after="240" w:line="240" w:lineRule="auto"/>
        <w:ind w:left="1296" w:hanging="288"/>
        <w:rPr>
          <w:rFonts w:asciiTheme="majorHAnsi" w:hAnsiTheme="majorHAnsi"/>
          <w:i/>
          <w:iCs/>
          <w:color w:val="auto"/>
        </w:rPr>
      </w:pPr>
      <w:bookmarkStart w:name="_Toc99263603" w:id="70"/>
      <w:bookmarkStart w:name="_Toc284321441" w:id="71"/>
      <w:bookmarkStart w:name="_Toc291341699" w:id="72"/>
      <w:bookmarkStart w:name="_Toc59260363" w:id="73"/>
      <w:bookmarkStart w:name="_Toc158992916" w:id="74"/>
      <w:r w:rsidRPr="669355CB">
        <w:rPr>
          <w:rFonts w:asciiTheme="majorHAnsi" w:hAnsiTheme="majorHAnsi"/>
          <w:i/>
          <w:iCs/>
          <w:color w:val="auto"/>
        </w:rPr>
        <w:t>Defect Tracking</w:t>
      </w:r>
      <w:bookmarkEnd w:id="70"/>
      <w:bookmarkEnd w:id="71"/>
      <w:bookmarkEnd w:id="72"/>
      <w:bookmarkEnd w:id="73"/>
      <w:bookmarkEnd w:id="74"/>
    </w:p>
    <w:p w:rsidR="00CB5803" w:rsidP="669355CB" w:rsidRDefault="00CB5803" w14:paraId="00254FC7" w14:textId="77777777">
      <w:pPr>
        <w:pStyle w:val="H3BodyText"/>
        <w:ind w:left="1440"/>
        <w:rPr>
          <w:rFonts w:asciiTheme="majorHAnsi" w:hAnsiTheme="majorHAnsi"/>
          <w:color w:val="auto"/>
          <w:sz w:val="20"/>
        </w:rPr>
      </w:pPr>
      <w:r w:rsidRPr="669355CB">
        <w:rPr>
          <w:rFonts w:asciiTheme="majorHAnsi" w:hAnsiTheme="majorHAnsi"/>
          <w:color w:val="auto"/>
          <w:sz w:val="20"/>
        </w:rPr>
        <w:t>Test cases are updated with the actual; results and defects identified during the testing should be logged in Bug Tracking and tracked to closure. &lt;&lt;In Test Cases, the screen shot of the failed test cases should be present for reference with description&gt;&gt;</w:t>
      </w:r>
    </w:p>
    <w:p w:rsidRPr="00CB5803" w:rsidR="00CB5803" w:rsidP="669355CB" w:rsidRDefault="00CB5803" w14:paraId="7DF4E37C" w14:textId="77777777">
      <w:pPr>
        <w:pStyle w:val="H3BodyText"/>
        <w:ind w:left="1440"/>
        <w:rPr>
          <w:rFonts w:asciiTheme="majorHAnsi" w:hAnsiTheme="majorHAnsi"/>
          <w:color w:val="auto"/>
          <w:sz w:val="20"/>
        </w:rPr>
      </w:pPr>
    </w:p>
    <w:p w:rsidR="00AA12CE" w:rsidP="19BC580F" w:rsidRDefault="00AA12CE" w14:paraId="2CCC0C8C" w14:textId="4C924749">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rPr>
      </w:pPr>
      <w:bookmarkStart w:name="_Toc26692539" w:id="75"/>
      <w:bookmarkStart w:name="_Toc27471449" w:id="76"/>
      <w:bookmarkStart w:name="_Toc99263604" w:id="77"/>
      <w:bookmarkStart w:name="_Toc284321442" w:id="78"/>
      <w:bookmarkStart w:name="_Toc291341700" w:id="79"/>
      <w:bookmarkStart w:name="_Toc59260364" w:id="80"/>
      <w:bookmarkStart w:name="_Toc158992917" w:id="81"/>
      <w:r w:rsidRPr="19BC580F" w:rsidR="00AA12CE">
        <w:rPr>
          <w:rFonts w:ascii="Cambria" w:hAnsi="Cambria" w:asciiTheme="majorAscii" w:hAnsiTheme="majorAscii"/>
        </w:rPr>
        <w:t xml:space="preserve"> </w:t>
      </w:r>
      <w:r w:rsidRPr="19BC580F" w:rsidR="00CB5803">
        <w:rPr>
          <w:rFonts w:ascii="Cambria" w:hAnsi="Cambria" w:asciiTheme="majorAscii" w:hAnsiTheme="majorAscii"/>
        </w:rPr>
        <w:t>Suspension and Resumption Criteria</w:t>
      </w:r>
      <w:bookmarkEnd w:id="75"/>
      <w:bookmarkEnd w:id="76"/>
      <w:bookmarkEnd w:id="77"/>
      <w:bookmarkEnd w:id="78"/>
      <w:bookmarkEnd w:id="79"/>
      <w:bookmarkEnd w:id="80"/>
      <w:bookmarkEnd w:id="81"/>
    </w:p>
    <w:p w:rsidR="0025171E" w:rsidP="19BC580F" w:rsidRDefault="0025171E" w14:paraId="64B84C8E" w14:textId="3D606BF1" w14:noSpellErr="1">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If basic flow of the app is not working</w:t>
      </w:r>
      <w:r w:rsidRPr="19BC580F" w:rsidR="0025171E">
        <w:rPr>
          <w:rFonts w:ascii="Cambria" w:hAnsi="Cambria" w:asciiTheme="majorAscii" w:hAnsiTheme="majorAscii"/>
          <w:sz w:val="20"/>
          <w:szCs w:val="20"/>
        </w:rPr>
        <w:t xml:space="preserve">. </w:t>
      </w:r>
    </w:p>
    <w:p w:rsidR="0025171E" w:rsidP="19BC580F" w:rsidRDefault="0025171E" w14:paraId="3719C5E8" w14:textId="255468EB">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If </w:t>
      </w:r>
      <w:r w:rsidRPr="19BC580F" w:rsidR="233A1479">
        <w:rPr>
          <w:rFonts w:ascii="Cambria" w:hAnsi="Cambria" w:asciiTheme="majorAscii" w:hAnsiTheme="majorAscii"/>
          <w:sz w:val="20"/>
          <w:szCs w:val="20"/>
        </w:rPr>
        <w:t>the Sanity</w:t>
      </w:r>
      <w:r w:rsidRPr="19BC580F" w:rsidR="0025171E">
        <w:rPr>
          <w:rFonts w:ascii="Cambria" w:hAnsi="Cambria" w:asciiTheme="majorAscii" w:hAnsiTheme="majorAscii"/>
          <w:sz w:val="20"/>
          <w:szCs w:val="20"/>
        </w:rPr>
        <w:t xml:space="preserve"> test fails, we will suspend testing</w:t>
      </w:r>
      <w:r w:rsidRPr="19BC580F" w:rsidR="0025171E">
        <w:rPr>
          <w:rFonts w:ascii="Cambria" w:hAnsi="Cambria" w:asciiTheme="majorAscii" w:hAnsiTheme="majorAscii"/>
          <w:sz w:val="20"/>
          <w:szCs w:val="20"/>
        </w:rPr>
        <w:t>.</w:t>
      </w:r>
    </w:p>
    <w:p w:rsidR="0025171E" w:rsidP="19BC580F" w:rsidRDefault="0025171E" w14:paraId="5AF5663B" w14:textId="537FA88D">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If we </w:t>
      </w:r>
      <w:r w:rsidRPr="19BC580F" w:rsidR="25CD308E">
        <w:rPr>
          <w:rFonts w:ascii="Cambria" w:hAnsi="Cambria" w:asciiTheme="majorAscii" w:hAnsiTheme="majorAscii"/>
          <w:sz w:val="20"/>
          <w:szCs w:val="20"/>
        </w:rPr>
        <w:t>find</w:t>
      </w:r>
      <w:r w:rsidRPr="19BC580F" w:rsidR="0025171E">
        <w:rPr>
          <w:rFonts w:ascii="Cambria" w:hAnsi="Cambria" w:asciiTheme="majorAscii" w:hAnsiTheme="majorAscii"/>
          <w:sz w:val="20"/>
          <w:szCs w:val="20"/>
        </w:rPr>
        <w:t xml:space="preserve"> any </w:t>
      </w:r>
      <w:r w:rsidRPr="19BC580F" w:rsidR="2A7FA47C">
        <w:rPr>
          <w:rFonts w:ascii="Cambria" w:hAnsi="Cambria" w:asciiTheme="majorAscii" w:hAnsiTheme="majorAscii"/>
          <w:sz w:val="20"/>
          <w:szCs w:val="20"/>
        </w:rPr>
        <w:t>showstopper</w:t>
      </w:r>
      <w:r w:rsidRPr="19BC580F" w:rsidR="0025171E">
        <w:rPr>
          <w:rFonts w:ascii="Cambria" w:hAnsi="Cambria" w:asciiTheme="majorAscii" w:hAnsiTheme="majorAscii"/>
          <w:sz w:val="20"/>
          <w:szCs w:val="20"/>
        </w:rPr>
        <w:t xml:space="preserve"> bug which </w:t>
      </w:r>
      <w:r w:rsidRPr="19BC580F" w:rsidR="6163095C">
        <w:rPr>
          <w:rFonts w:ascii="Cambria" w:hAnsi="Cambria" w:asciiTheme="majorAscii" w:hAnsiTheme="majorAscii"/>
          <w:sz w:val="20"/>
          <w:szCs w:val="20"/>
        </w:rPr>
        <w:t>prevents</w:t>
      </w:r>
      <w:r w:rsidRPr="19BC580F" w:rsidR="0025171E">
        <w:rPr>
          <w:rFonts w:ascii="Cambria" w:hAnsi="Cambria" w:asciiTheme="majorAscii" w:hAnsiTheme="majorAscii"/>
          <w:sz w:val="20"/>
          <w:szCs w:val="20"/>
        </w:rPr>
        <w:t xml:space="preserve"> us </w:t>
      </w:r>
      <w:r w:rsidRPr="19BC580F" w:rsidR="3FF62CCE">
        <w:rPr>
          <w:rFonts w:ascii="Cambria" w:hAnsi="Cambria" w:asciiTheme="majorAscii" w:hAnsiTheme="majorAscii"/>
          <w:sz w:val="20"/>
          <w:szCs w:val="20"/>
        </w:rPr>
        <w:t>from continuing</w:t>
      </w:r>
      <w:r w:rsidRPr="19BC580F" w:rsidR="0025171E">
        <w:rPr>
          <w:rFonts w:ascii="Cambria" w:hAnsi="Cambria" w:asciiTheme="majorAscii" w:hAnsiTheme="majorAscii"/>
          <w:sz w:val="20"/>
          <w:szCs w:val="20"/>
        </w:rPr>
        <w:t xml:space="preserve"> with testing.</w:t>
      </w:r>
    </w:p>
    <w:p w:rsidR="0025171E" w:rsidP="19BC580F" w:rsidRDefault="0025171E" w14:paraId="7735FFCD" w14:textId="3033D15B" w14:noSpellErr="1">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Test will be suspended if there is any crash/dump found during testing</w:t>
      </w:r>
      <w:r w:rsidRPr="19BC580F" w:rsidR="0025171E">
        <w:rPr>
          <w:rFonts w:ascii="Cambria" w:hAnsi="Cambria" w:asciiTheme="majorAscii" w:hAnsiTheme="majorAscii"/>
          <w:sz w:val="20"/>
          <w:szCs w:val="20"/>
        </w:rPr>
        <w:t>.</w:t>
      </w:r>
    </w:p>
    <w:p w:rsidR="0025171E" w:rsidP="19BC580F" w:rsidRDefault="0025171E" w14:paraId="4EF35119" w14:textId="6E561BDC">
      <w:pPr>
        <w:pStyle w:val="H2BodyText"/>
        <w:numPr>
          <w:ilvl w:val="0"/>
          <w:numId w:val="11"/>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25171E">
        <w:rPr>
          <w:rFonts w:ascii="Cambria" w:hAnsi="Cambria" w:asciiTheme="majorAscii" w:hAnsiTheme="majorAscii"/>
          <w:sz w:val="20"/>
          <w:szCs w:val="20"/>
        </w:rPr>
        <w:t xml:space="preserve">If any of the major functionalities are not functional or </w:t>
      </w:r>
      <w:r w:rsidRPr="19BC580F" w:rsidR="09C05FB6">
        <w:rPr>
          <w:rFonts w:ascii="Cambria" w:hAnsi="Cambria" w:asciiTheme="majorAscii" w:hAnsiTheme="majorAscii"/>
          <w:sz w:val="20"/>
          <w:szCs w:val="20"/>
        </w:rPr>
        <w:t>the system</w:t>
      </w:r>
      <w:r w:rsidRPr="19BC580F" w:rsidR="0025171E">
        <w:rPr>
          <w:rFonts w:ascii="Cambria" w:hAnsi="Cambria" w:asciiTheme="majorAscii" w:hAnsiTheme="majorAscii"/>
          <w:sz w:val="20"/>
          <w:szCs w:val="20"/>
        </w:rPr>
        <w:t xml:space="preserve"> experiences login issues, then testing should </w:t>
      </w:r>
      <w:r w:rsidRPr="19BC580F" w:rsidR="19C33B4C">
        <w:rPr>
          <w:rFonts w:ascii="Cambria" w:hAnsi="Cambria" w:asciiTheme="majorAscii" w:hAnsiTheme="majorAscii"/>
          <w:sz w:val="20"/>
          <w:szCs w:val="20"/>
        </w:rPr>
        <w:t>be suspended</w:t>
      </w:r>
      <w:r w:rsidRPr="19BC580F" w:rsidR="0025171E">
        <w:rPr>
          <w:rFonts w:ascii="Cambria" w:hAnsi="Cambria" w:asciiTheme="majorAscii" w:hAnsiTheme="majorAscii"/>
          <w:sz w:val="20"/>
          <w:szCs w:val="20"/>
        </w:rPr>
        <w:t xml:space="preserve">. </w:t>
      </w:r>
    </w:p>
    <w:p w:rsidRPr="0025171E" w:rsidR="00B97BC4" w:rsidP="00B97BC4" w:rsidRDefault="00B97BC4" w14:paraId="091FADEF" w14:textId="77777777"/>
    <w:p w:rsidRPr="00CB5803" w:rsidR="00CB5803" w:rsidP="669355CB" w:rsidRDefault="00CB5803" w14:paraId="7926EC49" w14:textId="533BE8DF">
      <w:pPr>
        <w:pStyle w:val="Heading2"/>
        <w:keepNext/>
        <w:widowControl w:val="0"/>
        <w:numPr>
          <w:ilvl w:val="1"/>
          <w:numId w:val="1"/>
        </w:numPr>
        <w:pBdr>
          <w:top w:val="none" w:color="auto" w:sz="0" w:space="0"/>
          <w:left w:val="none" w:color="auto" w:sz="0" w:space="0"/>
          <w:bottom w:val="none" w:color="auto" w:sz="0" w:space="0"/>
          <w:right w:val="none" w:color="auto" w:sz="0" w:space="0"/>
        </w:pBdr>
        <w:shd w:val="clear" w:color="auto" w:fill="auto"/>
        <w:spacing w:before="120" w:line="240" w:lineRule="atLeast"/>
        <w:rPr>
          <w:rFonts w:asciiTheme="majorHAnsi" w:hAnsiTheme="majorHAnsi"/>
          <w:color w:val="000000" w:themeColor="text1"/>
        </w:rPr>
      </w:pPr>
      <w:bookmarkStart w:name="_Toc26692540" w:id="82"/>
      <w:bookmarkStart w:name="_Toc27471450" w:id="83"/>
      <w:bookmarkStart w:name="_Toc99263605" w:id="84"/>
      <w:bookmarkStart w:name="_Toc284321443" w:id="85"/>
      <w:bookmarkStart w:name="_Toc291341701" w:id="86"/>
      <w:bookmarkStart w:name="_Toc59260365" w:id="87"/>
      <w:bookmarkStart w:name="_Toc158992918" w:id="88"/>
      <w:r w:rsidRPr="19BC580F" w:rsidR="00CB5803">
        <w:rPr>
          <w:rFonts w:ascii="Cambria" w:hAnsi="Cambria" w:asciiTheme="majorAscii" w:hAnsiTheme="majorAscii"/>
        </w:rPr>
        <w:t>Test Stopping Criteria</w:t>
      </w:r>
      <w:bookmarkEnd w:id="82"/>
      <w:bookmarkEnd w:id="83"/>
      <w:bookmarkEnd w:id="84"/>
      <w:bookmarkEnd w:id="85"/>
      <w:bookmarkEnd w:id="86"/>
      <w:bookmarkEnd w:id="87"/>
      <w:bookmarkEnd w:id="88"/>
    </w:p>
    <w:p w:rsidRPr="00CB5803" w:rsidR="00CB5803" w:rsidP="669355CB" w:rsidRDefault="00CB5803" w14:paraId="20474AA8" w14:textId="55179E79">
      <w:pPr>
        <w:tabs>
          <w:tab w:val="left" w:pos="720"/>
        </w:tabs>
        <w:ind w:left="720"/>
        <w:jc w:val="both"/>
        <w:rPr>
          <w:rFonts w:asciiTheme="majorHAnsi" w:hAnsiTheme="majorHAnsi"/>
          <w:lang w:val="en-GB"/>
        </w:rPr>
      </w:pPr>
      <w:r w:rsidRPr="669355CB">
        <w:rPr>
          <w:rFonts w:asciiTheme="majorHAnsi" w:hAnsiTheme="majorHAnsi"/>
          <w:lang w:val="en-GB"/>
        </w:rPr>
        <w:t xml:space="preserve">Test would be considered complete when the following have been achieved: </w:t>
      </w:r>
    </w:p>
    <w:p w:rsidRPr="00573F39" w:rsidR="00CB5803" w:rsidP="19BC580F" w:rsidRDefault="00CB5803" w14:paraId="2DE173FE" w14:textId="53CA492F"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CB5803">
        <w:rPr>
          <w:rFonts w:ascii="Cambria" w:hAnsi="Cambria" w:asciiTheme="majorAscii" w:hAnsiTheme="majorAscii"/>
          <w:sz w:val="20"/>
          <w:szCs w:val="20"/>
          <w:lang w:val="en-GB"/>
        </w:rPr>
        <w:t>Test results for all the Unit Test Cases are ‘Pass’</w:t>
      </w:r>
    </w:p>
    <w:p w:rsidR="00573F39" w:rsidP="19BC580F" w:rsidRDefault="00573F39" w14:paraId="12666559" w14:textId="2F9B00CE"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573F39">
        <w:rPr>
          <w:rFonts w:ascii="Cambria" w:hAnsi="Cambria" w:asciiTheme="majorAscii" w:hAnsiTheme="majorAscii"/>
          <w:sz w:val="20"/>
          <w:szCs w:val="20"/>
          <w:lang w:val="en-GB"/>
        </w:rPr>
        <w:t>If all proposed functionality working as expected.</w:t>
      </w:r>
    </w:p>
    <w:p w:rsidR="00573F39" w:rsidP="19BC580F" w:rsidRDefault="004C336B" w14:paraId="687A9B3A" w14:textId="6655492B"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4C336B">
        <w:rPr>
          <w:rFonts w:ascii="Cambria" w:hAnsi="Cambria" w:asciiTheme="majorAscii" w:hAnsiTheme="majorAscii"/>
          <w:sz w:val="20"/>
          <w:szCs w:val="20"/>
          <w:lang w:val="en-GB"/>
        </w:rPr>
        <w:t>All bugs have been retested and regression test has been performed.</w:t>
      </w:r>
    </w:p>
    <w:p w:rsidR="004C336B" w:rsidP="19BC580F" w:rsidRDefault="004C336B" w14:paraId="70E4DB2C" w14:textId="56E0B0B1"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4C336B">
        <w:rPr>
          <w:rFonts w:ascii="Cambria" w:hAnsi="Cambria" w:asciiTheme="majorAscii" w:hAnsiTheme="majorAscii"/>
          <w:sz w:val="20"/>
          <w:szCs w:val="20"/>
          <w:lang w:val="en-GB"/>
        </w:rPr>
        <w:t>If all test cases have been passed.</w:t>
      </w:r>
    </w:p>
    <w:p w:rsidR="004C336B" w:rsidP="19BC580F" w:rsidRDefault="004C336B" w14:paraId="04E74A26" w14:textId="16A7EA92"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4C336B">
        <w:rPr>
          <w:rFonts w:ascii="Cambria" w:hAnsi="Cambria" w:asciiTheme="majorAscii" w:hAnsiTheme="majorAscii"/>
          <w:sz w:val="20"/>
          <w:szCs w:val="20"/>
          <w:lang w:val="en-GB"/>
        </w:rPr>
        <w:t>If each process working fine as per flow, and business cases.</w:t>
      </w:r>
    </w:p>
    <w:p w:rsidR="004C336B" w:rsidP="19BC580F" w:rsidRDefault="004C336B" w14:paraId="42DEADD1" w14:textId="76A46B2B"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4C336B">
        <w:rPr>
          <w:rFonts w:ascii="Cambria" w:hAnsi="Cambria" w:asciiTheme="majorAscii" w:hAnsiTheme="majorAscii"/>
          <w:sz w:val="20"/>
          <w:szCs w:val="20"/>
          <w:lang w:val="en-GB"/>
        </w:rPr>
        <w:t>Deadlines</w:t>
      </w:r>
      <w:r w:rsidRPr="19BC580F" w:rsidR="004C336B">
        <w:rPr>
          <w:rFonts w:ascii="Cambria" w:hAnsi="Cambria" w:asciiTheme="majorAscii" w:hAnsiTheme="majorAscii"/>
          <w:sz w:val="20"/>
          <w:szCs w:val="20"/>
          <w:lang w:val="en-GB"/>
        </w:rPr>
        <w:t xml:space="preserve">. </w:t>
      </w:r>
    </w:p>
    <w:p w:rsidR="004C336B" w:rsidP="19BC580F" w:rsidRDefault="004C336B" w14:paraId="1CB05553" w14:textId="5D354FBE" w14:noSpellErr="1">
      <w:pPr>
        <w:pStyle w:val="H2BodyText"/>
        <w:numPr>
          <w:ilvl w:val="0"/>
          <w:numId w:val="4"/>
        </w:numPr>
        <w:suppressLineNumbers w:val="0"/>
        <w:tabs>
          <w:tab w:val="left" w:leader="none" w:pos="720"/>
        </w:tabs>
        <w:bidi w:val="0"/>
        <w:spacing w:before="40" w:beforeAutospacing="off" w:after="0" w:afterAutospacing="off" w:line="240" w:lineRule="auto"/>
        <w:ind w:left="1080" w:right="0" w:hanging="360"/>
        <w:jc w:val="both"/>
        <w:rPr>
          <w:rFonts w:ascii="Cambria" w:hAnsi="Cambria" w:asciiTheme="majorAscii" w:hAnsiTheme="majorAscii"/>
          <w:sz w:val="20"/>
          <w:szCs w:val="20"/>
          <w:lang w:val="en-GB"/>
        </w:rPr>
      </w:pPr>
      <w:r w:rsidRPr="19BC580F" w:rsidR="004C336B">
        <w:rPr>
          <w:rFonts w:ascii="Cambria" w:hAnsi="Cambria" w:asciiTheme="majorAscii" w:hAnsiTheme="majorAscii"/>
          <w:sz w:val="20"/>
          <w:szCs w:val="20"/>
          <w:lang w:val="en-GB"/>
        </w:rPr>
        <w:t>Testing Budget is exhausted</w:t>
      </w:r>
      <w:r w:rsidRPr="19BC580F" w:rsidR="004C336B">
        <w:rPr>
          <w:rFonts w:ascii="Cambria" w:hAnsi="Cambria" w:asciiTheme="majorAscii" w:hAnsiTheme="majorAscii"/>
          <w:sz w:val="20"/>
          <w:szCs w:val="20"/>
          <w:lang w:val="en-GB"/>
        </w:rPr>
        <w:t>.</w:t>
      </w:r>
    </w:p>
    <w:p w:rsidRPr="004C336B" w:rsidR="00CB5803" w:rsidP="004C336B" w:rsidRDefault="00CB5803" w14:paraId="637A53D9" w14:textId="1D0CDC63">
      <w:pPr>
        <w:tabs>
          <w:tab w:val="left" w:pos="720"/>
        </w:tabs>
        <w:spacing w:before="0" w:after="0" w:line="240" w:lineRule="auto"/>
        <w:ind w:left="1875"/>
        <w:jc w:val="both"/>
        <w:rPr>
          <w:rFonts w:asciiTheme="majorHAnsi" w:hAnsiTheme="majorHAnsi"/>
          <w:color w:val="000000" w:themeColor="text1"/>
          <w:lang w:val="en-GB"/>
        </w:rPr>
      </w:pPr>
    </w:p>
    <w:p w:rsidR="00AA12CE" w:rsidP="19BC580F" w:rsidRDefault="00AA12CE" w14:paraId="322805CB" w14:textId="324D27E3">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rPr>
      </w:pPr>
      <w:bookmarkStart w:name="_Toc26692541" w:id="89"/>
      <w:bookmarkStart w:name="_Toc27471451" w:id="90"/>
      <w:bookmarkStart w:name="_Toc99263606" w:id="91"/>
      <w:bookmarkStart w:name="_Toc284321444" w:id="92"/>
      <w:bookmarkStart w:name="_Toc291341702" w:id="93"/>
      <w:bookmarkStart w:name="_Toc59260366" w:id="94"/>
      <w:bookmarkStart w:name="_Toc158992919" w:id="95"/>
      <w:r w:rsidRPr="19BC580F" w:rsidR="00AA12CE">
        <w:rPr>
          <w:rFonts w:ascii="Cambria" w:hAnsi="Cambria" w:asciiTheme="majorAscii" w:hAnsiTheme="majorAscii"/>
        </w:rPr>
        <w:t xml:space="preserve"> </w:t>
      </w:r>
      <w:r w:rsidRPr="19BC580F" w:rsidR="00CB5803">
        <w:rPr>
          <w:rFonts w:ascii="Cambria" w:hAnsi="Cambria" w:asciiTheme="majorAscii" w:hAnsiTheme="majorAscii"/>
        </w:rPr>
        <w:t>Environmental Needs</w:t>
      </w:r>
      <w:bookmarkEnd w:id="89"/>
      <w:bookmarkEnd w:id="90"/>
      <w:bookmarkEnd w:id="91"/>
      <w:bookmarkEnd w:id="92"/>
      <w:bookmarkEnd w:id="93"/>
      <w:bookmarkEnd w:id="94"/>
      <w:bookmarkEnd w:id="95"/>
    </w:p>
    <w:p w:rsidR="00CB723B" w:rsidP="19BC580F" w:rsidRDefault="00CB723B" w14:paraId="18C9A718" w14:textId="2C0A3860" w14:noSpellErr="1">
      <w:pPr>
        <w:pStyle w:val="H2BodyText"/>
        <w:numPr>
          <w:ilvl w:val="0"/>
          <w:numId w:val="12"/>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CB723B">
        <w:rPr>
          <w:rFonts w:ascii="Cambria" w:hAnsi="Cambria" w:asciiTheme="majorAscii" w:hAnsiTheme="majorAscii"/>
          <w:sz w:val="20"/>
          <w:szCs w:val="20"/>
        </w:rPr>
        <w:t>Local (Test) Environment.</w:t>
      </w:r>
    </w:p>
    <w:p w:rsidR="00CB723B" w:rsidP="19BC580F" w:rsidRDefault="00CB723B" w14:paraId="1F217DCA" w14:textId="5EB8DB0E">
      <w:pPr>
        <w:pStyle w:val="H2BodyText"/>
        <w:numPr>
          <w:ilvl w:val="0"/>
          <w:numId w:val="12"/>
        </w:numPr>
        <w:suppressLineNumbers w:val="0"/>
        <w:bidi w:val="0"/>
        <w:spacing w:before="40" w:beforeAutospacing="off" w:after="0" w:afterAutospacing="off" w:line="240" w:lineRule="auto"/>
        <w:ind w:left="1080" w:right="0" w:hanging="360"/>
        <w:jc w:val="both"/>
        <w:rPr>
          <w:rFonts w:ascii="Cambria" w:hAnsi="Cambria" w:asciiTheme="majorAscii" w:hAnsiTheme="majorAscii"/>
          <w:sz w:val="20"/>
          <w:szCs w:val="20"/>
        </w:rPr>
      </w:pPr>
      <w:r w:rsidRPr="19BC580F" w:rsidR="00CB723B">
        <w:rPr>
          <w:rFonts w:ascii="Cambria" w:hAnsi="Cambria" w:asciiTheme="majorAscii" w:hAnsiTheme="majorAscii"/>
          <w:sz w:val="20"/>
          <w:szCs w:val="20"/>
        </w:rPr>
        <w:t xml:space="preserve">Stage </w:t>
      </w:r>
      <w:r w:rsidRPr="19BC580F" w:rsidR="451BF444">
        <w:rPr>
          <w:rFonts w:ascii="Cambria" w:hAnsi="Cambria" w:asciiTheme="majorAscii" w:hAnsiTheme="majorAscii"/>
          <w:sz w:val="20"/>
          <w:szCs w:val="20"/>
        </w:rPr>
        <w:t xml:space="preserve">(QC) </w:t>
      </w:r>
      <w:r w:rsidRPr="19BC580F" w:rsidR="00CB723B">
        <w:rPr>
          <w:rFonts w:ascii="Cambria" w:hAnsi="Cambria" w:asciiTheme="majorAscii" w:hAnsiTheme="majorAscii"/>
          <w:sz w:val="20"/>
          <w:szCs w:val="20"/>
        </w:rPr>
        <w:t xml:space="preserve">Environment. </w:t>
      </w:r>
    </w:p>
    <w:p w:rsidRPr="00CB723B" w:rsidR="00CB723B" w:rsidP="19BC580F" w:rsidRDefault="00CB723B" w14:paraId="7B4A4925" w14:textId="7185E173" w14:noSpellErr="1">
      <w:pPr>
        <w:pStyle w:val="H2BodyText"/>
        <w:numPr>
          <w:ilvl w:val="0"/>
          <w:numId w:val="12"/>
        </w:numPr>
        <w:suppressLineNumbers w:val="0"/>
        <w:bidi w:val="0"/>
        <w:spacing w:before="40" w:beforeAutospacing="off" w:after="0" w:afterAutospacing="off" w:line="240" w:lineRule="auto"/>
        <w:ind w:left="1080" w:right="0" w:hanging="360"/>
        <w:jc w:val="both"/>
        <w:rPr>
          <w:sz w:val="22"/>
          <w:szCs w:val="22"/>
        </w:rPr>
      </w:pPr>
      <w:r w:rsidRPr="19BC580F" w:rsidR="00CB723B">
        <w:rPr>
          <w:rFonts w:ascii="Cambria" w:hAnsi="Cambria" w:asciiTheme="majorAscii" w:hAnsiTheme="majorAscii"/>
          <w:sz w:val="20"/>
          <w:szCs w:val="20"/>
        </w:rPr>
        <w:t>Production Environment.</w:t>
      </w:r>
    </w:p>
    <w:p w:rsidR="19BC580F" w:rsidP="19BC580F" w:rsidRDefault="19BC580F" w14:paraId="2FFFB35B" w14:textId="4CFBAFEB">
      <w:pPr>
        <w:pStyle w:val="H2BodyText"/>
        <w:suppressLineNumbers w:val="0"/>
        <w:bidi w:val="0"/>
        <w:spacing w:before="40" w:beforeAutospacing="off" w:after="0" w:afterAutospacing="off" w:line="240" w:lineRule="auto"/>
        <w:ind w:right="0"/>
        <w:jc w:val="both"/>
        <w:rPr>
          <w:sz w:val="22"/>
          <w:szCs w:val="22"/>
        </w:rPr>
      </w:pPr>
    </w:p>
    <w:p w:rsidR="00D177AF" w:rsidP="19BC580F" w:rsidRDefault="00D177AF" w14:paraId="78733A04" w14:textId="244241E4">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color w:val="000000" w:themeColor="text1" w:themeTint="FF" w:themeShade="FF"/>
        </w:rPr>
      </w:pPr>
      <w:bookmarkStart w:name="_Toc26692542" w:id="96"/>
      <w:bookmarkStart w:name="_Toc27471452" w:id="97"/>
      <w:bookmarkStart w:name="_Toc99263607" w:id="98"/>
      <w:bookmarkStart w:name="_Toc284321445" w:id="99"/>
      <w:bookmarkStart w:name="_Toc291341703" w:id="100"/>
      <w:bookmarkStart w:name="_Toc59260367" w:id="101"/>
      <w:bookmarkStart w:name="_Toc158992920" w:id="102"/>
      <w:r w:rsidRPr="19BC580F" w:rsidR="00D177AF">
        <w:rPr>
          <w:rFonts w:ascii="Cambria" w:hAnsi="Cambria" w:asciiTheme="majorAscii" w:hAnsiTheme="majorAscii"/>
        </w:rPr>
        <w:t xml:space="preserve">Test Schedule &amp; </w:t>
      </w:r>
      <w:r w:rsidRPr="19BC580F" w:rsidR="00CB5803">
        <w:rPr>
          <w:rFonts w:ascii="Cambria" w:hAnsi="Cambria" w:asciiTheme="majorAscii" w:hAnsiTheme="majorAscii"/>
        </w:rPr>
        <w:t>Deliverable</w:t>
      </w:r>
      <w:bookmarkEnd w:id="96"/>
      <w:bookmarkEnd w:id="97"/>
      <w:bookmarkEnd w:id="98"/>
      <w:bookmarkEnd w:id="99"/>
      <w:bookmarkEnd w:id="100"/>
      <w:bookmarkEnd w:id="101"/>
      <w:bookmarkEnd w:id="102"/>
    </w:p>
    <w:p w:rsidR="002B237C" w:rsidP="669355CB" w:rsidRDefault="002B237C" w14:paraId="70778CCE" w14:textId="3FBB7260">
      <w:pPr>
        <w:numPr>
          <w:ilvl w:val="0"/>
          <w:numId w:val="5"/>
        </w:numPr>
        <w:spacing w:before="0" w:after="0" w:line="240" w:lineRule="auto"/>
        <w:jc w:val="both"/>
        <w:rPr>
          <w:rFonts w:asciiTheme="majorHAnsi" w:hAnsiTheme="majorHAnsi"/>
          <w:color w:val="000000" w:themeColor="text1"/>
          <w:lang w:val="en-GB"/>
        </w:rPr>
      </w:pPr>
      <w:r>
        <w:rPr>
          <w:rFonts w:asciiTheme="majorHAnsi" w:hAnsiTheme="majorHAnsi"/>
          <w:color w:val="000000" w:themeColor="text1"/>
          <w:lang w:val="en-GB"/>
        </w:rPr>
        <w:t>Test Plan</w:t>
      </w:r>
    </w:p>
    <w:p w:rsidR="002B237C" w:rsidP="669355CB" w:rsidRDefault="002B237C" w14:paraId="151FB122" w14:textId="2D8DF7E7">
      <w:pPr>
        <w:numPr>
          <w:ilvl w:val="0"/>
          <w:numId w:val="5"/>
        </w:numPr>
        <w:spacing w:before="0" w:after="0" w:line="240" w:lineRule="auto"/>
        <w:jc w:val="both"/>
        <w:rPr>
          <w:rFonts w:asciiTheme="majorHAnsi" w:hAnsiTheme="majorHAnsi"/>
          <w:color w:val="000000" w:themeColor="text1"/>
          <w:lang w:val="en-GB"/>
        </w:rPr>
      </w:pPr>
      <w:r>
        <w:rPr>
          <w:rFonts w:asciiTheme="majorHAnsi" w:hAnsiTheme="majorHAnsi"/>
          <w:color w:val="000000" w:themeColor="text1"/>
          <w:lang w:val="en-GB"/>
        </w:rPr>
        <w:t xml:space="preserve">Test Case </w:t>
      </w:r>
    </w:p>
    <w:p w:rsidRPr="00CB5803" w:rsidR="002B237C" w:rsidP="669355CB" w:rsidRDefault="002B237C" w14:paraId="3A6C1DB4" w14:textId="288D4595">
      <w:pPr>
        <w:numPr>
          <w:ilvl w:val="0"/>
          <w:numId w:val="5"/>
        </w:numPr>
        <w:spacing w:before="0" w:after="0" w:line="240" w:lineRule="auto"/>
        <w:jc w:val="both"/>
        <w:rPr>
          <w:rFonts w:asciiTheme="majorHAnsi" w:hAnsiTheme="majorHAnsi"/>
          <w:color w:val="000000" w:themeColor="text1"/>
          <w:lang w:val="en-GB"/>
        </w:rPr>
      </w:pPr>
      <w:r>
        <w:rPr>
          <w:rFonts w:asciiTheme="majorHAnsi" w:hAnsiTheme="majorHAnsi"/>
          <w:color w:val="000000" w:themeColor="text1"/>
          <w:lang w:val="en-GB"/>
        </w:rPr>
        <w:t>Defect Log Sheet</w:t>
      </w:r>
    </w:p>
    <w:p w:rsidRPr="002B237C" w:rsidR="002B237C" w:rsidP="002B237C" w:rsidRDefault="002B237C" w14:paraId="10C82185" w14:textId="77777777">
      <w:pPr>
        <w:numPr>
          <w:ilvl w:val="0"/>
          <w:numId w:val="5"/>
        </w:numPr>
        <w:spacing w:before="0" w:after="0" w:line="240" w:lineRule="auto"/>
        <w:jc w:val="both"/>
        <w:rPr>
          <w:rFonts w:asciiTheme="majorHAnsi" w:hAnsiTheme="majorHAnsi"/>
          <w:color w:val="000000" w:themeColor="text1"/>
          <w:lang w:val="en-GB"/>
        </w:rPr>
      </w:pPr>
      <w:r w:rsidRPr="669355CB">
        <w:rPr>
          <w:rFonts w:asciiTheme="majorHAnsi" w:hAnsiTheme="majorHAnsi"/>
          <w:lang w:val="en-GB"/>
        </w:rPr>
        <w:t>Test Results</w:t>
      </w:r>
    </w:p>
    <w:p w:rsidRPr="00D177AF" w:rsidR="00CB5803" w:rsidP="669355CB" w:rsidRDefault="002B237C" w14:paraId="43A8826E" w14:textId="2C2E0448">
      <w:pPr>
        <w:numPr>
          <w:ilvl w:val="0"/>
          <w:numId w:val="5"/>
        </w:numPr>
        <w:spacing w:before="0" w:after="0" w:line="240" w:lineRule="auto"/>
        <w:jc w:val="both"/>
        <w:rPr>
          <w:rFonts w:asciiTheme="majorHAnsi" w:hAnsiTheme="majorHAnsi"/>
          <w:color w:val="000000" w:themeColor="text1"/>
        </w:rPr>
      </w:pPr>
      <w:r w:rsidRPr="19BC580F" w:rsidR="002B237C">
        <w:rPr>
          <w:rFonts w:ascii="Cambria" w:hAnsi="Cambria" w:asciiTheme="majorAscii" w:hAnsiTheme="majorAscii"/>
          <w:lang w:val="en-GB"/>
        </w:rPr>
        <w:t>Test Summary Report</w:t>
      </w:r>
    </w:p>
    <w:p w:rsidR="19BC580F" w:rsidP="19BC580F" w:rsidRDefault="19BC580F" w14:paraId="168C662C" w14:textId="489973B2">
      <w:pPr>
        <w:pStyle w:val="Normal"/>
        <w:spacing w:before="0" w:after="0" w:line="240" w:lineRule="auto"/>
        <w:jc w:val="both"/>
        <w:rPr>
          <w:rFonts w:ascii="Cambria" w:hAnsi="Cambria" w:asciiTheme="majorAscii" w:hAnsiTheme="majorAscii"/>
          <w:color w:val="000000" w:themeColor="text1" w:themeTint="FF" w:themeShade="FF"/>
          <w:sz w:val="20"/>
          <w:szCs w:val="20"/>
        </w:rPr>
      </w:pPr>
    </w:p>
    <w:p w:rsidR="00D177AF" w:rsidP="19BC580F" w:rsidRDefault="00D177AF" w14:paraId="0DFA83F2" w14:textId="636C5DF5">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rPr>
          <w:rFonts w:ascii="Cambria" w:hAnsi="Cambria" w:asciiTheme="majorAscii" w:hAnsiTheme="majorAscii"/>
          <w:color w:val="000000" w:themeColor="text1" w:themeTint="FF" w:themeShade="FF"/>
        </w:rPr>
      </w:pPr>
      <w:bookmarkStart w:name="_Toc59260368" w:id="103"/>
      <w:bookmarkStart w:name="_Toc158992921" w:id="104"/>
      <w:r w:rsidRPr="19BC580F" w:rsidR="00D177AF">
        <w:rPr>
          <w:rFonts w:ascii="Cambria" w:hAnsi="Cambria" w:asciiTheme="majorAscii" w:hAnsiTheme="majorAscii"/>
        </w:rPr>
        <w:t>Constraint and Assumptions</w:t>
      </w:r>
      <w:bookmarkEnd w:id="103"/>
      <w:bookmarkEnd w:id="104"/>
      <w:r w:rsidRPr="19BC580F" w:rsidR="00D177AF">
        <w:rPr>
          <w:rFonts w:ascii="Cambria" w:hAnsi="Cambria" w:asciiTheme="majorAscii" w:hAnsiTheme="majorAscii"/>
        </w:rPr>
        <w:t xml:space="preserve"> </w:t>
      </w:r>
    </w:p>
    <w:p w:rsidRPr="005D74E5" w:rsidR="002B237C" w:rsidP="19BC580F" w:rsidRDefault="002B237C" w14:paraId="188974E6" w14:textId="4D9349C7"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2B237C">
        <w:rPr>
          <w:rFonts w:ascii="Cambria" w:hAnsi="Cambria" w:asciiTheme="majorAscii" w:hAnsiTheme="majorAscii"/>
          <w:lang w:val="en-GB"/>
        </w:rPr>
        <w:t>Regulatory policies</w:t>
      </w:r>
    </w:p>
    <w:p w:rsidRPr="005D74E5" w:rsidR="005D74E5" w:rsidP="19BC580F" w:rsidRDefault="005D74E5" w14:paraId="2682436B" w14:textId="082D9077"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Hardware Limitations</w:t>
      </w:r>
    </w:p>
    <w:p w:rsidRPr="005D74E5" w:rsidR="005D74E5" w:rsidP="19BC580F" w:rsidRDefault="005D74E5" w14:paraId="570BDC14" w14:textId="4D03111E"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Interface to other applications</w:t>
      </w:r>
    </w:p>
    <w:p w:rsidRPr="005D74E5" w:rsidR="005D74E5" w:rsidP="19BC580F" w:rsidRDefault="005D74E5" w14:paraId="09B49148" w14:textId="19AE41F4"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Parallel operations</w:t>
      </w:r>
    </w:p>
    <w:p w:rsidRPr="005D74E5" w:rsidR="005D74E5" w:rsidP="19BC580F" w:rsidRDefault="005D74E5" w14:paraId="4D24EB88" w14:textId="300C6E31"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Audit functions</w:t>
      </w:r>
    </w:p>
    <w:p w:rsidRPr="005D74E5" w:rsidR="005D74E5" w:rsidP="19BC580F" w:rsidRDefault="005D74E5" w14:paraId="67EC1667" w14:textId="58D14BCD"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Control Functions</w:t>
      </w:r>
      <w:bookmarkStart w:name="_GoBack" w:id="105"/>
      <w:bookmarkEnd w:id="105"/>
    </w:p>
    <w:p w:rsidRPr="005D74E5" w:rsidR="005D74E5" w:rsidP="19BC580F" w:rsidRDefault="005D74E5" w14:paraId="7055E04B" w14:textId="73783FD0"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Higher Order language Requirements</w:t>
      </w:r>
    </w:p>
    <w:p w:rsidRPr="005D74E5" w:rsidR="005D74E5" w:rsidP="19BC580F" w:rsidRDefault="005D74E5" w14:paraId="6734F909" w14:textId="3176A09D"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Reliability Requirements</w:t>
      </w:r>
    </w:p>
    <w:p w:rsidRPr="005D74E5" w:rsidR="005D74E5" w:rsidP="19BC580F" w:rsidRDefault="005D74E5" w14:paraId="2EFC7CD4" w14:textId="51DF3816"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lang w:val="en-GB"/>
        </w:rPr>
      </w:pPr>
      <w:r w:rsidRPr="19BC580F" w:rsidR="005D74E5">
        <w:rPr>
          <w:rFonts w:ascii="Cambria" w:hAnsi="Cambria" w:asciiTheme="majorAscii" w:hAnsiTheme="majorAscii"/>
          <w:lang w:val="en-GB"/>
        </w:rPr>
        <w:t>Criticality of the Requirement</w:t>
      </w:r>
    </w:p>
    <w:p w:rsidRPr="002B237C" w:rsidR="005D74E5" w:rsidP="19BC580F" w:rsidRDefault="005D74E5" w14:paraId="7B778A44" w14:textId="7C82C600" w14:noSpellErr="1">
      <w:pPr>
        <w:pStyle w:val="Normal"/>
        <w:numPr>
          <w:ilvl w:val="0"/>
          <w:numId w:val="13"/>
        </w:numPr>
        <w:suppressLineNumbers w:val="0"/>
        <w:bidi w:val="0"/>
        <w:spacing w:before="0" w:beforeAutospacing="off" w:after="0" w:afterAutospacing="off" w:line="240" w:lineRule="auto"/>
        <w:ind w:left="1155" w:right="0" w:hanging="360"/>
        <w:jc w:val="both"/>
        <w:rPr>
          <w:rFonts w:ascii="Cambria" w:hAnsi="Cambria" w:asciiTheme="majorAscii" w:hAnsiTheme="majorAscii"/>
          <w:sz w:val="20"/>
          <w:szCs w:val="20"/>
          <w:lang w:val="en-GB"/>
        </w:rPr>
      </w:pPr>
      <w:r w:rsidRPr="19BC580F" w:rsidR="005D74E5">
        <w:rPr>
          <w:rFonts w:ascii="Cambria" w:hAnsi="Cambria" w:asciiTheme="majorAscii" w:hAnsiTheme="majorAscii"/>
          <w:lang w:val="en-GB"/>
        </w:rPr>
        <w:t>Security considerations</w:t>
      </w:r>
    </w:p>
    <w:p w:rsidR="00F2471A" w:rsidP="19BC580F" w:rsidRDefault="00F2471A" w14:paraId="0921AA14" w14:textId="743E9A64">
      <w:pPr>
        <w:pStyle w:val="Heading2"/>
        <w:keepNext w:val="1"/>
        <w:widowControl w:val="0"/>
        <w:numPr>
          <w:ilvl w:val="1"/>
          <w:numId w:val="1"/>
        </w:numPr>
        <w:pBdr>
          <w:top w:val="none" w:color="FF000000" w:sz="0" w:space="0"/>
          <w:left w:val="none" w:color="FF000000" w:sz="0" w:space="0"/>
          <w:bottom w:val="none" w:color="FF000000" w:sz="0" w:space="0"/>
          <w:right w:val="none" w:color="FF000000" w:sz="0" w:space="0"/>
        </w:pBdr>
        <w:shd w:val="clear" w:color="auto" w:fill="auto"/>
        <w:spacing w:before="120" w:line="240" w:lineRule="atLeast"/>
        <w:ind/>
        <w:rPr>
          <w:rFonts w:ascii="Cambria" w:hAnsi="Cambria" w:asciiTheme="majorAscii" w:hAnsiTheme="majorAscii"/>
          <w:color w:val="000000" w:themeColor="text1" w:themeTint="FF" w:themeShade="FF"/>
        </w:rPr>
      </w:pPr>
      <w:bookmarkStart w:name="_Toc59260369" w:id="106"/>
      <w:bookmarkStart w:name="_Toc158992922" w:id="107"/>
      <w:r w:rsidRPr="19BC580F" w:rsidR="00D177AF">
        <w:rPr>
          <w:rFonts w:ascii="Cambria" w:hAnsi="Cambria" w:asciiTheme="majorAscii" w:hAnsiTheme="majorAscii"/>
        </w:rPr>
        <w:t>Risk, Issue and Mitigation</w:t>
      </w:r>
      <w:bookmarkEnd w:id="106"/>
      <w:bookmarkEnd w:id="107"/>
      <w:r w:rsidRPr="19BC580F" w:rsidR="00D177AF">
        <w:rPr>
          <w:rFonts w:ascii="Cambria" w:hAnsi="Cambria" w:asciiTheme="majorAscii" w:hAnsiTheme="majorAscii"/>
        </w:rPr>
        <w:t xml:space="preserve"> </w:t>
      </w:r>
    </w:p>
    <w:p w:rsidR="00F2471A" w:rsidP="19BC580F" w:rsidRDefault="00F2471A" w14:paraId="228F6651" w14:textId="28B9BF8F">
      <w:pPr>
        <w:pStyle w:val="ListParagraph"/>
        <w:keepNext w:val="1"/>
        <w:widowControl w:val="0"/>
        <w:numPr>
          <w:ilvl w:val="0"/>
          <w:numId w:val="14"/>
        </w:numPr>
        <w:rPr>
          <w:rFonts w:ascii="Cambria" w:hAnsi="Cambria" w:asciiTheme="majorAscii" w:hAnsiTheme="majorAscii"/>
          <w:noProof w:val="0"/>
          <w:lang w:val="en-US"/>
        </w:rPr>
      </w:pPr>
      <w:r w:rsidRPr="19BC580F" w:rsidR="75C0EFCD">
        <w:rPr>
          <w:rFonts w:ascii="Cambria" w:hAnsi="Cambria" w:eastAsia="" w:cs="" w:asciiTheme="majorAscii" w:hAnsiTheme="majorAscii" w:eastAsiaTheme="minorEastAsia" w:cstheme="minorBidi"/>
          <w:noProof w:val="0"/>
          <w:color w:val="auto"/>
          <w:sz w:val="20"/>
          <w:szCs w:val="20"/>
          <w:lang w:val="en-US" w:eastAsia="en-US" w:bidi="en-US"/>
        </w:rPr>
        <w:t>Test tools and environment availability</w:t>
      </w:r>
      <w:r w:rsidRPr="19BC580F" w:rsidR="01E2FF21">
        <w:rPr>
          <w:rFonts w:ascii="Cambria" w:hAnsi="Cambria" w:eastAsia="" w:cs="" w:asciiTheme="majorAscii" w:hAnsiTheme="majorAscii" w:eastAsiaTheme="minorEastAsia" w:cstheme="minorBidi"/>
          <w:noProof w:val="0"/>
          <w:color w:val="auto"/>
          <w:sz w:val="20"/>
          <w:szCs w:val="20"/>
          <w:lang w:val="en-US" w:eastAsia="en-US" w:bidi="en-US"/>
        </w:rPr>
        <w:t>.</w:t>
      </w:r>
    </w:p>
    <w:p w:rsidR="00F2471A" w:rsidP="19BC580F" w:rsidRDefault="00F2471A" w14:paraId="69A870A3" w14:textId="043A59C6">
      <w:pPr>
        <w:pStyle w:val="ListParagraph"/>
        <w:keepNext w:val="1"/>
        <w:widowControl w:val="0"/>
        <w:numPr>
          <w:ilvl w:val="0"/>
          <w:numId w:val="14"/>
        </w:numPr>
        <w:rPr>
          <w:rFonts w:ascii="Cambria" w:hAnsi="Cambria" w:asciiTheme="majorAscii" w:hAnsiTheme="majorAscii"/>
          <w:noProof w:val="0"/>
          <w:lang w:val="en-US"/>
        </w:rPr>
      </w:pPr>
      <w:r w:rsidRPr="19BC580F" w:rsidR="75C0EFCD">
        <w:rPr>
          <w:rFonts w:ascii="Cambria" w:hAnsi="Cambria" w:eastAsia="" w:cs="" w:asciiTheme="majorAscii" w:hAnsiTheme="majorAscii" w:eastAsiaTheme="minorEastAsia" w:cstheme="minorBidi"/>
          <w:noProof w:val="0"/>
          <w:color w:val="auto"/>
          <w:sz w:val="20"/>
          <w:szCs w:val="20"/>
          <w:lang w:val="en-US" w:eastAsia="en-US" w:bidi="en-US"/>
        </w:rPr>
        <w:t>Skills of test team</w:t>
      </w:r>
      <w:r w:rsidRPr="19BC580F" w:rsidR="08AC40AF">
        <w:rPr>
          <w:rFonts w:ascii="Cambria" w:hAnsi="Cambria" w:eastAsia="" w:cs="" w:asciiTheme="majorAscii" w:hAnsiTheme="majorAscii" w:eastAsiaTheme="minorEastAsia" w:cstheme="minorBidi"/>
          <w:noProof w:val="0"/>
          <w:color w:val="auto"/>
          <w:sz w:val="20"/>
          <w:szCs w:val="20"/>
          <w:lang w:val="en-US" w:eastAsia="en-US" w:bidi="en-US"/>
        </w:rPr>
        <w:t>.</w:t>
      </w:r>
    </w:p>
    <w:p w:rsidR="00F2471A" w:rsidP="19BC580F" w:rsidRDefault="00F2471A" w14:paraId="1F6B9C53" w14:textId="6A02665B">
      <w:pPr>
        <w:pStyle w:val="ListParagraph"/>
        <w:keepNext w:val="1"/>
        <w:widowControl w:val="0"/>
        <w:numPr>
          <w:ilvl w:val="0"/>
          <w:numId w:val="14"/>
        </w:numPr>
        <w:rPr>
          <w:rFonts w:ascii="Cambria" w:hAnsi="Cambria" w:asciiTheme="majorAscii" w:hAnsiTheme="majorAscii"/>
          <w:noProof w:val="0"/>
          <w:lang w:val="en-US"/>
        </w:rPr>
      </w:pPr>
      <w:r w:rsidRPr="19BC580F" w:rsidR="75C0EFCD">
        <w:rPr>
          <w:rFonts w:ascii="Cambria" w:hAnsi="Cambria" w:eastAsia="" w:cs="" w:asciiTheme="majorAscii" w:hAnsiTheme="majorAscii" w:eastAsiaTheme="minorEastAsia" w:cstheme="minorBidi"/>
          <w:noProof w:val="0"/>
          <w:color w:val="auto"/>
          <w:sz w:val="20"/>
          <w:szCs w:val="20"/>
          <w:lang w:val="en-US" w:eastAsia="en-US" w:bidi="en-US"/>
        </w:rPr>
        <w:t>Availability of resources (Software, hardware)</w:t>
      </w:r>
    </w:p>
    <w:p w:rsidR="00F2471A" w:rsidP="19BC580F" w:rsidRDefault="00F2471A" w14:paraId="50570CDC" w14:textId="02E1DBB7">
      <w:pPr>
        <w:pStyle w:val="ListParagraph"/>
        <w:keepNext w:val="1"/>
        <w:widowControl w:val="0"/>
        <w:numPr>
          <w:ilvl w:val="0"/>
          <w:numId w:val="14"/>
        </w:numPr>
        <w:rPr>
          <w:rFonts w:ascii="Cambria" w:hAnsi="Cambria" w:asciiTheme="majorAscii" w:hAnsiTheme="majorAscii"/>
          <w:noProof w:val="0"/>
          <w:lang w:val="en-US"/>
        </w:rPr>
      </w:pPr>
      <w:r w:rsidRPr="19BC580F" w:rsidR="75C0EFCD">
        <w:rPr>
          <w:rFonts w:ascii="Cambria" w:hAnsi="Cambria" w:eastAsia="" w:cs="" w:asciiTheme="majorAscii" w:hAnsiTheme="majorAscii" w:eastAsiaTheme="minorEastAsia" w:cstheme="minorBidi"/>
          <w:noProof w:val="0"/>
          <w:color w:val="auto"/>
          <w:sz w:val="20"/>
          <w:szCs w:val="20"/>
          <w:lang w:val="en-US" w:eastAsia="en-US" w:bidi="en-US"/>
        </w:rPr>
        <w:t>Availability of testing staff</w:t>
      </w:r>
      <w:r w:rsidRPr="19BC580F" w:rsidR="14186B8F">
        <w:rPr>
          <w:rFonts w:ascii="Cambria" w:hAnsi="Cambria" w:eastAsia="" w:cs="" w:asciiTheme="majorAscii" w:hAnsiTheme="majorAscii" w:eastAsiaTheme="minorEastAsia" w:cstheme="minorBidi"/>
          <w:noProof w:val="0"/>
          <w:color w:val="auto"/>
          <w:sz w:val="20"/>
          <w:szCs w:val="20"/>
          <w:lang w:val="en-US" w:eastAsia="en-US" w:bidi="en-US"/>
        </w:rPr>
        <w:t>.</w:t>
      </w:r>
    </w:p>
    <w:p w:rsidR="00F2471A" w:rsidP="19BC580F" w:rsidRDefault="00F2471A" w14:paraId="00E83F61" w14:textId="43E5F155">
      <w:pPr>
        <w:pStyle w:val="ListParagraph"/>
        <w:keepNext w:val="1"/>
        <w:widowControl w:val="0"/>
        <w:numPr>
          <w:ilvl w:val="0"/>
          <w:numId w:val="14"/>
        </w:numPr>
        <w:rPr>
          <w:rFonts w:ascii="Cambria" w:hAnsi="Cambria" w:asciiTheme="majorAscii" w:hAnsiTheme="majorAscii"/>
          <w:noProof w:val="0"/>
          <w:lang w:val="en-US"/>
        </w:rPr>
      </w:pPr>
      <w:r w:rsidRPr="19BC580F" w:rsidR="75C0EFCD">
        <w:rPr>
          <w:rFonts w:ascii="Cambria" w:hAnsi="Cambria" w:eastAsia="" w:cs="" w:asciiTheme="majorAscii" w:hAnsiTheme="majorAscii" w:eastAsiaTheme="minorEastAsia" w:cstheme="minorBidi"/>
          <w:noProof w:val="0"/>
          <w:color w:val="auto"/>
          <w:sz w:val="20"/>
          <w:szCs w:val="20"/>
          <w:lang w:val="en-US" w:eastAsia="en-US" w:bidi="en-US"/>
        </w:rPr>
        <w:t>Lack of standards and techniques for testing</w:t>
      </w:r>
      <w:r w:rsidRPr="19BC580F" w:rsidR="2A2F3232">
        <w:rPr>
          <w:rFonts w:ascii="Cambria" w:hAnsi="Cambria" w:eastAsia="" w:cs="" w:asciiTheme="majorAscii" w:hAnsiTheme="majorAscii" w:eastAsiaTheme="minorEastAsia" w:cstheme="minorBidi"/>
          <w:noProof w:val="0"/>
          <w:color w:val="auto"/>
          <w:sz w:val="20"/>
          <w:szCs w:val="20"/>
          <w:lang w:val="en-US" w:eastAsia="en-US" w:bidi="en-US"/>
        </w:rPr>
        <w:t>.</w:t>
      </w:r>
    </w:p>
    <w:p w:rsidR="19BC580F" w:rsidP="19BC580F" w:rsidRDefault="19BC580F" w14:paraId="39D78CDD" w14:textId="6AC6CCB8">
      <w:pPr>
        <w:pStyle w:val="Normal"/>
        <w:keepNext w:val="1"/>
        <w:widowControl w:val="0"/>
        <w:rPr>
          <w:rFonts w:ascii="Cambria" w:hAnsi="Cambria" w:asciiTheme="majorAscii" w:hAnsiTheme="majorAscii"/>
          <w:noProof w:val="0"/>
          <w:sz w:val="20"/>
          <w:szCs w:val="20"/>
          <w:lang w:val="en-US"/>
        </w:rPr>
      </w:pPr>
    </w:p>
    <w:p w:rsidR="19BC580F" w:rsidP="19BC580F" w:rsidRDefault="19BC580F" w14:paraId="5E7DE270" w14:textId="1053FBA2">
      <w:pPr>
        <w:pStyle w:val="Normal"/>
        <w:keepNext w:val="1"/>
        <w:widowControl w:val="0"/>
        <w:rPr>
          <w:rFonts w:ascii="Cambria" w:hAnsi="Cambria" w:asciiTheme="majorAscii" w:hAnsiTheme="majorAscii"/>
          <w:noProof w:val="0"/>
          <w:sz w:val="20"/>
          <w:szCs w:val="20"/>
          <w:lang w:val="en-US"/>
        </w:rPr>
      </w:pPr>
    </w:p>
    <w:p w:rsidR="19BC580F" w:rsidP="19BC580F" w:rsidRDefault="19BC580F" w14:paraId="6AAE3086" w14:textId="1E394005">
      <w:pPr>
        <w:pStyle w:val="Normal"/>
        <w:keepNext w:val="1"/>
        <w:widowControl w:val="0"/>
        <w:rPr>
          <w:rFonts w:ascii="Cambria" w:hAnsi="Cambria" w:asciiTheme="majorAscii" w:hAnsiTheme="majorAscii"/>
          <w:noProof w:val="0"/>
          <w:sz w:val="20"/>
          <w:szCs w:val="20"/>
          <w:lang w:val="en-US"/>
        </w:rPr>
      </w:pPr>
    </w:p>
    <w:p w:rsidR="19BC580F" w:rsidP="19BC580F" w:rsidRDefault="19BC580F" w14:paraId="7D73F729" w14:textId="5EDCE539">
      <w:pPr>
        <w:pStyle w:val="Normal"/>
        <w:keepNext w:val="1"/>
        <w:widowControl w:val="0"/>
        <w:rPr>
          <w:rFonts w:ascii="Cambria" w:hAnsi="Cambria" w:asciiTheme="majorAscii" w:hAnsiTheme="majorAscii"/>
          <w:noProof w:val="0"/>
          <w:sz w:val="20"/>
          <w:szCs w:val="20"/>
          <w:lang w:val="en-US"/>
        </w:rPr>
      </w:pPr>
    </w:p>
    <w:p w:rsidR="19BC580F" w:rsidP="19BC580F" w:rsidRDefault="19BC580F" w14:paraId="4C7CED2C" w14:textId="7D70FD91">
      <w:pPr>
        <w:pStyle w:val="Normal"/>
        <w:keepNext w:val="1"/>
        <w:widowControl w:val="0"/>
        <w:rPr>
          <w:rFonts w:ascii="Cambria" w:hAnsi="Cambria" w:asciiTheme="majorAscii" w:hAnsiTheme="majorAscii"/>
          <w:noProof w:val="0"/>
          <w:sz w:val="20"/>
          <w:szCs w:val="20"/>
          <w:lang w:val="en-US"/>
        </w:rPr>
      </w:pPr>
    </w:p>
    <w:p w:rsidR="19BC580F" w:rsidP="19BC580F" w:rsidRDefault="19BC580F" w14:paraId="1E5D21FB" w14:textId="63F01BBF">
      <w:pPr>
        <w:pStyle w:val="Normal"/>
        <w:keepNext w:val="1"/>
        <w:widowControl w:val="0"/>
        <w:rPr>
          <w:rFonts w:ascii="Cambria" w:hAnsi="Cambria" w:asciiTheme="majorAscii" w:hAnsiTheme="majorAscii"/>
          <w:noProof w:val="0"/>
          <w:sz w:val="20"/>
          <w:szCs w:val="20"/>
          <w:lang w:val="en-US"/>
        </w:rPr>
      </w:pPr>
    </w:p>
    <w:p w:rsidR="19BC580F" w:rsidP="19BC580F" w:rsidRDefault="19BC580F" w14:paraId="6F57ED19" w14:textId="7AAC1211">
      <w:pPr>
        <w:pStyle w:val="Normal"/>
        <w:keepNext w:val="1"/>
        <w:widowControl w:val="0"/>
        <w:rPr>
          <w:rFonts w:ascii="Cambria" w:hAnsi="Cambria" w:asciiTheme="majorAscii" w:hAnsiTheme="majorAscii"/>
          <w:noProof w:val="0"/>
          <w:sz w:val="20"/>
          <w:szCs w:val="20"/>
          <w:lang w:val="en-US"/>
        </w:rPr>
      </w:pPr>
    </w:p>
    <w:p w:rsidRPr="00F2471A" w:rsidR="00F2471A" w:rsidP="00F2471A" w:rsidRDefault="00F2471A" w14:paraId="6257ACBE" w14:textId="77777777">
      <w:pPr>
        <w:pBdr>
          <w:top w:val="single" w:color="000000" w:sz="4" w:space="1"/>
        </w:pBdr>
        <w:rPr>
          <w:rFonts w:cs="Arial" w:asciiTheme="majorHAnsi" w:hAnsiTheme="majorHAnsi"/>
          <w:sz w:val="22"/>
          <w:szCs w:val="22"/>
        </w:rPr>
      </w:pPr>
      <w:r w:rsidRPr="00F2471A">
        <w:rPr>
          <w:rFonts w:cs="Arial" w:asciiTheme="majorHAnsi" w:hAnsiTheme="majorHAnsi"/>
          <w:sz w:val="22"/>
          <w:szCs w:val="22"/>
        </w:rPr>
        <w:t xml:space="preserve">Copyright © </w:t>
      </w:r>
      <w:r w:rsidRPr="00F2471A">
        <w:rPr>
          <w:rFonts w:cs="Arial" w:asciiTheme="majorHAnsi" w:hAnsiTheme="majorHAnsi"/>
          <w:b/>
          <w:bCs/>
          <w:sz w:val="22"/>
          <w:szCs w:val="22"/>
        </w:rPr>
        <w:t>Rysun</w:t>
      </w:r>
    </w:p>
    <w:p w:rsidRPr="00F2471A" w:rsidR="00F2471A" w:rsidP="00F2471A" w:rsidRDefault="00F2471A" w14:paraId="588ADB00" w14:textId="77777777">
      <w:pPr>
        <w:jc w:val="both"/>
        <w:rPr>
          <w:rFonts w:cs="Arial" w:asciiTheme="majorHAnsi" w:hAnsiTheme="majorHAnsi"/>
          <w:sz w:val="22"/>
          <w:szCs w:val="22"/>
        </w:rPr>
      </w:pPr>
      <w:r w:rsidRPr="00F2471A">
        <w:rPr>
          <w:rFonts w:cs="Arial" w:asciiTheme="majorHAnsi" w:hAnsiTheme="majorHAnsi"/>
          <w:bCs/>
          <w:sz w:val="22"/>
          <w:szCs w:val="22"/>
        </w:rPr>
        <w:t>This document and content therein are for the sole use of the intended recipient(s) and may contain confidential and privileged information. Any unauthorized review, use, disclosure, dissemination, forwarding, printing or copying of this document or any action taken in reliance on this document is strictly prohibited and may be unlawful.</w:t>
      </w:r>
    </w:p>
    <w:p w:rsidR="00F2471A" w:rsidP="669355CB" w:rsidRDefault="00F2471A" w14:paraId="2C19896F" w14:textId="62007101">
      <w:pPr>
        <w:ind w:left="720"/>
        <w:jc w:val="both"/>
        <w:rPr>
          <w:rFonts w:asciiTheme="majorHAnsi" w:hAnsiTheme="majorHAnsi"/>
        </w:rPr>
      </w:pPr>
    </w:p>
    <w:p w:rsidRPr="00CB5803" w:rsidR="00F2471A" w:rsidP="669355CB" w:rsidRDefault="00F2471A" w14:paraId="45FC23AE" w14:textId="116A44CC">
      <w:pPr>
        <w:ind w:left="720"/>
        <w:jc w:val="both"/>
        <w:rPr>
          <w:rFonts w:asciiTheme="majorHAnsi" w:hAnsiTheme="majorHAnsi"/>
        </w:rPr>
      </w:pPr>
      <w:r w:rsidRPr="00885A7A">
        <w:rPr>
          <w:rFonts w:cs="Arial"/>
          <w:noProof/>
          <w:kern w:val="32"/>
          <w:sz w:val="32"/>
          <w:szCs w:val="32"/>
        </w:rPr>
        <w:drawing>
          <wp:anchor distT="0" distB="0" distL="114300" distR="114300" simplePos="0" relativeHeight="251663360" behindDoc="0" locked="0" layoutInCell="1" allowOverlap="1" wp14:anchorId="34DE0FD7" wp14:editId="2E4B35C5">
            <wp:simplePos x="0" y="0"/>
            <wp:positionH relativeFrom="margin">
              <wp:align>center</wp:align>
            </wp:positionH>
            <wp:positionV relativeFrom="margin">
              <wp:align>center</wp:align>
            </wp:positionV>
            <wp:extent cx="2112010" cy="667385"/>
            <wp:effectExtent l="0" t="0" r="0" b="0"/>
            <wp:wrapSquare wrapText="bothSides"/>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12010" cy="667385"/>
                    </a:xfrm>
                    <a:prstGeom prst="rect">
                      <a:avLst/>
                    </a:prstGeom>
                  </pic:spPr>
                </pic:pic>
              </a:graphicData>
            </a:graphic>
            <wp14:sizeRelH relativeFrom="margin">
              <wp14:pctWidth>0</wp14:pctWidth>
            </wp14:sizeRelH>
            <wp14:sizeRelV relativeFrom="margin">
              <wp14:pctHeight>0</wp14:pctHeight>
            </wp14:sizeRelV>
          </wp:anchor>
        </w:drawing>
      </w:r>
    </w:p>
    <w:sectPr w:rsidRPr="00CB5803" w:rsidR="00F2471A" w:rsidSect="0022713E">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4DD" w:rsidP="001C0D69" w:rsidRDefault="00CE04DD" w14:paraId="39B64C73" w14:textId="77777777">
      <w:pPr>
        <w:spacing w:before="0" w:after="0" w:line="240" w:lineRule="auto"/>
      </w:pPr>
      <w:r>
        <w:separator/>
      </w:r>
    </w:p>
  </w:endnote>
  <w:endnote w:type="continuationSeparator" w:id="0">
    <w:p w:rsidR="00CE04DD" w:rsidP="001C0D69" w:rsidRDefault="00CE04DD" w14:paraId="05233AF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D0" w:rsidRDefault="003808D0" w14:paraId="309F4C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907057780"/>
      <w:docPartObj>
        <w:docPartGallery w:val="Page Numbers (Bottom of Page)"/>
        <w:docPartUnique/>
      </w:docPartObj>
    </w:sdtPr>
    <w:sdtContent>
      <w:sdt>
        <w:sdtPr>
          <w:id w:val="860082579"/>
          <w:docPartObj>
            <w:docPartGallery w:val="Page Numbers (Top of Page)"/>
            <w:docPartUnique/>
          </w:docPartObj>
        </w:sdtPr>
        <w:sdtContent>
          <w:p w:rsidR="0068695C" w:rsidRDefault="0068695C" w14:paraId="687DB78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0D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0D9C">
              <w:rPr>
                <w:b/>
                <w:bCs/>
                <w:noProof/>
              </w:rPr>
              <w:t>4</w:t>
            </w:r>
            <w:r>
              <w:rPr>
                <w:b/>
                <w:bCs/>
                <w:sz w:val="24"/>
                <w:szCs w:val="24"/>
              </w:rPr>
              <w:fldChar w:fldCharType="end"/>
            </w:r>
          </w:p>
        </w:sdtContent>
      </w:sdt>
    </w:sdtContent>
  </w:sdt>
  <w:p w:rsidR="00D5748B" w:rsidRDefault="003808D0" w14:paraId="6E1831B3" w14:textId="166C4A41">
    <w:pPr>
      <w:pStyle w:val="Footer"/>
    </w:pPr>
    <w:r>
      <w:rPr>
        <w:noProof/>
      </w:rPr>
      <w:drawing>
        <wp:anchor distT="0" distB="0" distL="114300" distR="114300" simplePos="0" relativeHeight="251657216" behindDoc="1" locked="0" layoutInCell="1" allowOverlap="1" wp14:anchorId="53695171" wp14:editId="6F602E36">
          <wp:simplePos x="0" y="0"/>
          <wp:positionH relativeFrom="column">
            <wp:posOffset>-1082040</wp:posOffset>
          </wp:positionH>
          <wp:positionV relativeFrom="paragraph">
            <wp:posOffset>509905</wp:posOffset>
          </wp:positionV>
          <wp:extent cx="7833995" cy="80010"/>
          <wp:effectExtent l="0" t="0" r="0" b="0"/>
          <wp:wrapTight wrapText="bothSides">
            <wp:wrapPolygon edited="0">
              <wp:start x="0" y="0"/>
              <wp:lineTo x="0" y="15429"/>
              <wp:lineTo x="21535" y="15429"/>
              <wp:lineTo x="21535" y="0"/>
              <wp:lineTo x="0" y="0"/>
            </wp:wrapPolygon>
          </wp:wrapTight>
          <wp:docPr id="806798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995" cy="800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69355CB" w:rsidTr="669355CB" w14:paraId="435F3745" w14:textId="77777777">
      <w:tc>
        <w:tcPr>
          <w:tcW w:w="3120" w:type="dxa"/>
        </w:tcPr>
        <w:p w:rsidR="669355CB" w:rsidP="669355CB" w:rsidRDefault="669355CB" w14:paraId="1AB2C842" w14:textId="342F99DC">
          <w:pPr>
            <w:pStyle w:val="Header"/>
            <w:ind w:left="-115"/>
          </w:pPr>
        </w:p>
      </w:tc>
      <w:tc>
        <w:tcPr>
          <w:tcW w:w="3120" w:type="dxa"/>
        </w:tcPr>
        <w:p w:rsidR="669355CB" w:rsidP="669355CB" w:rsidRDefault="669355CB" w14:paraId="31E88492" w14:textId="7EB0DF04">
          <w:pPr>
            <w:pStyle w:val="Header"/>
            <w:jc w:val="center"/>
          </w:pPr>
        </w:p>
      </w:tc>
      <w:tc>
        <w:tcPr>
          <w:tcW w:w="3120" w:type="dxa"/>
        </w:tcPr>
        <w:p w:rsidR="669355CB" w:rsidP="669355CB" w:rsidRDefault="669355CB" w14:paraId="1806511E" w14:textId="2B9007B7">
          <w:pPr>
            <w:pStyle w:val="Header"/>
            <w:ind w:right="-115"/>
            <w:jc w:val="right"/>
          </w:pPr>
        </w:p>
      </w:tc>
    </w:tr>
  </w:tbl>
  <w:p w:rsidR="669355CB" w:rsidP="669355CB" w:rsidRDefault="669355CB" w14:paraId="79FA1C4A" w14:textId="6941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4DD" w:rsidP="001C0D69" w:rsidRDefault="00CE04DD" w14:paraId="416EC5DA" w14:textId="77777777">
      <w:pPr>
        <w:spacing w:before="0" w:after="0" w:line="240" w:lineRule="auto"/>
      </w:pPr>
      <w:r>
        <w:separator/>
      </w:r>
    </w:p>
  </w:footnote>
  <w:footnote w:type="continuationSeparator" w:id="0">
    <w:p w:rsidR="00CE04DD" w:rsidP="001C0D69" w:rsidRDefault="00CE04DD" w14:paraId="5BCB2AF4"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D0" w:rsidRDefault="003808D0" w14:paraId="572A60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F3706" w:rsidRDefault="001F3706" w14:paraId="68129A0A" w14:textId="77777777">
    <w:pPr>
      <w:pStyle w:val="Header"/>
    </w:pPr>
  </w:p>
  <w:tbl>
    <w:tblPr>
      <w:tblW w:w="10207" w:type="dxa"/>
      <w:tblInd w:w="-318" w:type="dxa"/>
      <w:tblLayout w:type="fixed"/>
      <w:tblLook w:val="0000" w:firstRow="0" w:lastRow="0" w:firstColumn="0" w:lastColumn="0" w:noHBand="0" w:noVBand="0"/>
    </w:tblPr>
    <w:tblGrid>
      <w:gridCol w:w="2676"/>
      <w:gridCol w:w="4680"/>
      <w:gridCol w:w="2851"/>
    </w:tblGrid>
    <w:tr w:rsidRPr="00C61577" w:rsidR="001F3706" w:rsidTr="00516EB9" w14:paraId="387C7CD6" w14:textId="77777777">
      <w:trPr>
        <w:cantSplit/>
        <w:trHeight w:val="429"/>
      </w:trPr>
      <w:tc>
        <w:tcPr>
          <w:tcW w:w="2676" w:type="dxa"/>
          <w:vMerge w:val="restart"/>
          <w:tcBorders>
            <w:top w:val="single" w:color="000000" w:sz="8" w:space="0"/>
            <w:left w:val="single" w:color="000000" w:sz="8" w:space="0"/>
            <w:right w:val="single" w:color="auto" w:sz="4" w:space="0"/>
          </w:tcBorders>
        </w:tcPr>
        <w:p w:rsidR="001F3706" w:rsidP="001F3706" w:rsidRDefault="001F3706" w14:paraId="2CAC67CC" w14:textId="77777777">
          <w:pPr>
            <w:snapToGrid w:val="0"/>
            <w:spacing w:before="0" w:after="0"/>
            <w:jc w:val="center"/>
            <w:rPr>
              <w:noProof/>
            </w:rPr>
          </w:pPr>
          <w:bookmarkStart w:name="_Hlk158375797" w:id="108"/>
        </w:p>
        <w:p w:rsidRPr="00C61577" w:rsidR="001F3706" w:rsidP="001F3706" w:rsidRDefault="001F3706" w14:paraId="6D16C1BE" w14:textId="77777777">
          <w:pPr>
            <w:snapToGrid w:val="0"/>
            <w:spacing w:before="0" w:after="0"/>
            <w:jc w:val="center"/>
            <w:rPr>
              <w:rFonts w:cs="Arial" w:asciiTheme="majorHAnsi" w:hAnsiTheme="majorHAnsi"/>
            </w:rPr>
          </w:pPr>
          <w:r>
            <w:rPr>
              <w:noProof/>
            </w:rPr>
            <w:drawing>
              <wp:inline distT="0" distB="0" distL="0" distR="0" wp14:anchorId="078CA8C9" wp14:editId="3A33CC1C">
                <wp:extent cx="1562100" cy="426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54" cy="426871"/>
                        </a:xfrm>
                        <a:prstGeom prst="rect">
                          <a:avLst/>
                        </a:prstGeom>
                        <a:noFill/>
                        <a:ln>
                          <a:noFill/>
                        </a:ln>
                      </pic:spPr>
                    </pic:pic>
                  </a:graphicData>
                </a:graphic>
              </wp:inline>
            </w:drawing>
          </w:r>
        </w:p>
      </w:tc>
      <w:tc>
        <w:tcPr>
          <w:tcW w:w="4680" w:type="dxa"/>
          <w:vMerge w:val="restart"/>
          <w:tcBorders>
            <w:top w:val="single" w:color="auto" w:sz="4" w:space="0"/>
            <w:left w:val="single" w:color="auto" w:sz="4" w:space="0"/>
            <w:right w:val="single" w:color="auto" w:sz="4" w:space="0"/>
          </w:tcBorders>
          <w:vAlign w:val="center"/>
        </w:tcPr>
        <w:p w:rsidRPr="002B168C" w:rsidR="001F3706" w:rsidP="001F3706" w:rsidRDefault="00516EB9" w14:paraId="1D137E8D" w14:textId="7AA96958">
          <w:pPr>
            <w:pStyle w:val="Header"/>
            <w:snapToGrid w:val="0"/>
            <w:jc w:val="center"/>
            <w:rPr>
              <w:rFonts w:cs="Arial" w:asciiTheme="majorHAnsi" w:hAnsiTheme="majorHAnsi"/>
              <w:b/>
              <w:sz w:val="28"/>
            </w:rPr>
          </w:pPr>
          <w:sdt>
            <w:sdtPr>
              <w:rPr>
                <w:rFonts w:asciiTheme="majorHAnsi" w:hAnsiTheme="majorHAnsi"/>
                <w:b/>
                <w:sz w:val="28"/>
                <w:szCs w:val="28"/>
              </w:rPr>
              <w:alias w:val="Subtitle"/>
              <w:id w:val="1227649148"/>
              <w:placeholder>
                <w:docPart w:val="F435F8CDBFB84451A7590E42A1992934"/>
              </w:placeholder>
              <w:dataBinding w:prefixMappings="xmlns:ns0='http://schemas.openxmlformats.org/package/2006/metadata/core-properties' xmlns:ns1='http://purl.org/dc/elements/1.1/'" w:xpath="/ns0:coreProperties[1]/ns1:subject[1]" w:storeItemID="{6C3C8BC8-F283-45AE-878A-BAB7291924A1}"/>
              <w:text/>
            </w:sdtPr>
            <w:sdtContent>
              <w:r w:rsidR="00140625">
                <w:rPr>
                  <w:rFonts w:asciiTheme="majorHAnsi" w:hAnsiTheme="majorHAnsi"/>
                  <w:b/>
                  <w:sz w:val="28"/>
                  <w:szCs w:val="28"/>
                </w:rPr>
                <w:t>System Test Plan</w:t>
              </w:r>
            </w:sdtContent>
          </w:sdt>
        </w:p>
      </w:tc>
      <w:tc>
        <w:tcPr>
          <w:tcW w:w="2851" w:type="dxa"/>
          <w:tcBorders>
            <w:top w:val="single" w:color="auto" w:sz="4" w:space="0"/>
            <w:left w:val="single" w:color="auto" w:sz="4" w:space="0"/>
            <w:bottom w:val="single" w:color="auto" w:sz="4" w:space="0"/>
            <w:right w:val="single" w:color="auto" w:sz="4" w:space="0"/>
          </w:tcBorders>
          <w:vAlign w:val="center"/>
        </w:tcPr>
        <w:p w:rsidRPr="00C61577" w:rsidR="001F3706" w:rsidP="001F3706" w:rsidRDefault="001F3706" w14:paraId="0FEAA9B0" w14:textId="77777777">
          <w:pPr>
            <w:pStyle w:val="Header"/>
            <w:snapToGrid w:val="0"/>
            <w:rPr>
              <w:rFonts w:cs="Arial" w:asciiTheme="majorHAnsi" w:hAnsiTheme="majorHAnsi"/>
            </w:rPr>
          </w:pPr>
          <w:r w:rsidRPr="00C61577">
            <w:rPr>
              <w:rFonts w:cs="Arial" w:asciiTheme="majorHAnsi" w:hAnsiTheme="majorHAnsi"/>
            </w:rPr>
            <w:t>Document No:</w:t>
          </w:r>
          <w:r>
            <w:rPr>
              <w:rFonts w:cs="Arial" w:asciiTheme="majorHAnsi" w:hAnsiTheme="majorHAnsi"/>
            </w:rPr>
            <w:t xml:space="preserve"> </w:t>
          </w:r>
          <w:r w:rsidRPr="00F13BDF">
            <w:rPr>
              <w:rFonts w:cs="Arial" w:asciiTheme="majorHAnsi" w:hAnsiTheme="majorHAnsi"/>
              <w:bCs/>
              <w:sz w:val="22"/>
            </w:rPr>
            <w:t>Rysun</w:t>
          </w:r>
          <w:r>
            <w:rPr>
              <w:rFonts w:cs="Arial" w:asciiTheme="majorHAnsi" w:hAnsiTheme="majorHAnsi"/>
            </w:rPr>
            <w:t>_</w:t>
          </w:r>
          <w:r w:rsidRPr="004B094C">
            <w:rPr>
              <w:rFonts w:cs="Arial" w:asciiTheme="majorHAnsi" w:hAnsiTheme="majorHAnsi"/>
            </w:rPr>
            <w:t>T_STP</w:t>
          </w:r>
        </w:p>
      </w:tc>
    </w:tr>
    <w:tr w:rsidRPr="00C61577" w:rsidR="001F3706" w:rsidTr="00516EB9" w14:paraId="0BB6E603" w14:textId="77777777">
      <w:trPr>
        <w:cantSplit/>
        <w:trHeight w:val="415"/>
      </w:trPr>
      <w:tc>
        <w:tcPr>
          <w:tcW w:w="2676" w:type="dxa"/>
          <w:vMerge/>
          <w:tcBorders>
            <w:left w:val="single" w:color="000000" w:sz="8" w:space="0"/>
            <w:right w:val="single" w:color="auto" w:sz="4" w:space="0"/>
          </w:tcBorders>
        </w:tcPr>
        <w:p w:rsidRPr="00C61577" w:rsidR="001F3706" w:rsidP="001F3706" w:rsidRDefault="001F3706" w14:paraId="1ACDE48D" w14:textId="77777777">
          <w:pPr>
            <w:snapToGrid w:val="0"/>
            <w:spacing w:before="0" w:after="0"/>
            <w:rPr>
              <w:rFonts w:cs="Arial" w:asciiTheme="majorHAnsi" w:hAnsiTheme="majorHAnsi"/>
            </w:rPr>
          </w:pPr>
        </w:p>
      </w:tc>
      <w:tc>
        <w:tcPr>
          <w:tcW w:w="4680" w:type="dxa"/>
          <w:vMerge/>
          <w:tcBorders>
            <w:left w:val="single" w:color="auto" w:sz="4" w:space="0"/>
            <w:right w:val="single" w:color="auto" w:sz="4" w:space="0"/>
          </w:tcBorders>
          <w:vAlign w:val="center"/>
        </w:tcPr>
        <w:p w:rsidRPr="00C61577" w:rsidR="001F3706" w:rsidP="001F3706" w:rsidRDefault="001F3706" w14:paraId="67C5C1A6" w14:textId="77777777">
          <w:pPr>
            <w:snapToGrid w:val="0"/>
            <w:spacing w:before="0" w:after="0"/>
            <w:rPr>
              <w:rFonts w:cs="Arial" w:asciiTheme="majorHAnsi" w:hAnsiTheme="majorHAnsi"/>
            </w:rPr>
          </w:pPr>
        </w:p>
      </w:tc>
      <w:tc>
        <w:tcPr>
          <w:tcW w:w="2851" w:type="dxa"/>
          <w:tcBorders>
            <w:top w:val="single" w:color="auto" w:sz="4" w:space="0"/>
            <w:left w:val="single" w:color="auto" w:sz="4" w:space="0"/>
            <w:bottom w:val="single" w:color="auto" w:sz="4" w:space="0"/>
            <w:right w:val="single" w:color="auto" w:sz="4" w:space="0"/>
          </w:tcBorders>
          <w:vAlign w:val="center"/>
        </w:tcPr>
        <w:p w:rsidRPr="00C61577" w:rsidR="001F3706" w:rsidP="001F3706" w:rsidRDefault="001F3706" w14:paraId="28A2E1A3" w14:textId="77777777">
          <w:pPr>
            <w:pStyle w:val="Header"/>
            <w:snapToGrid w:val="0"/>
            <w:rPr>
              <w:rFonts w:cs="Arial" w:asciiTheme="majorHAnsi" w:hAnsiTheme="majorHAnsi"/>
              <w:lang w:eastAsia="en-IN"/>
            </w:rPr>
          </w:pPr>
          <w:r>
            <w:rPr>
              <w:rFonts w:cs="Arial" w:asciiTheme="majorHAnsi" w:hAnsiTheme="majorHAnsi"/>
              <w:lang w:eastAsia="en-IN"/>
            </w:rPr>
            <w:t>Template Ver.</w:t>
          </w:r>
          <w:r w:rsidRPr="00C61577">
            <w:rPr>
              <w:rFonts w:cs="Arial" w:asciiTheme="majorHAnsi" w:hAnsiTheme="majorHAnsi"/>
              <w:lang w:eastAsia="en-IN"/>
            </w:rPr>
            <w:t xml:space="preserve"> No:</w:t>
          </w:r>
          <w:r>
            <w:rPr>
              <w:rFonts w:cs="Arial" w:asciiTheme="majorHAnsi" w:hAnsiTheme="majorHAnsi"/>
              <w:lang w:eastAsia="en-IN"/>
            </w:rPr>
            <w:t xml:space="preserve"> 2.1</w:t>
          </w:r>
        </w:p>
      </w:tc>
    </w:tr>
    <w:tr w:rsidRPr="00C61577" w:rsidR="001F3706" w:rsidTr="00516EB9" w14:paraId="4A2EFC2A" w14:textId="77777777">
      <w:trPr>
        <w:cantSplit/>
        <w:trHeight w:val="390"/>
      </w:trPr>
      <w:tc>
        <w:tcPr>
          <w:tcW w:w="2676" w:type="dxa"/>
          <w:vMerge/>
          <w:tcBorders>
            <w:left w:val="single" w:color="000000" w:sz="8" w:space="0"/>
            <w:bottom w:val="single" w:color="000000" w:sz="8" w:space="0"/>
            <w:right w:val="single" w:color="auto" w:sz="4" w:space="0"/>
          </w:tcBorders>
        </w:tcPr>
        <w:p w:rsidRPr="00C61577" w:rsidR="001F3706" w:rsidP="001F3706" w:rsidRDefault="001F3706" w14:paraId="02A2B29F" w14:textId="77777777">
          <w:pPr>
            <w:snapToGrid w:val="0"/>
            <w:spacing w:before="0" w:after="0"/>
            <w:rPr>
              <w:rFonts w:cs="Arial" w:asciiTheme="majorHAnsi" w:hAnsiTheme="majorHAnsi"/>
            </w:rPr>
          </w:pPr>
        </w:p>
      </w:tc>
      <w:tc>
        <w:tcPr>
          <w:tcW w:w="4680" w:type="dxa"/>
          <w:vMerge/>
          <w:tcBorders>
            <w:left w:val="single" w:color="auto" w:sz="4" w:space="0"/>
            <w:bottom w:val="single" w:color="auto" w:sz="4" w:space="0"/>
            <w:right w:val="single" w:color="auto" w:sz="4" w:space="0"/>
          </w:tcBorders>
          <w:vAlign w:val="center"/>
        </w:tcPr>
        <w:p w:rsidRPr="00C61577" w:rsidR="001F3706" w:rsidP="001F3706" w:rsidRDefault="001F3706" w14:paraId="36AB33B6" w14:textId="77777777">
          <w:pPr>
            <w:snapToGrid w:val="0"/>
            <w:spacing w:before="0" w:after="0"/>
            <w:rPr>
              <w:rFonts w:cs="Arial" w:asciiTheme="majorHAnsi" w:hAnsiTheme="majorHAnsi"/>
            </w:rPr>
          </w:pPr>
        </w:p>
      </w:tc>
      <w:tc>
        <w:tcPr>
          <w:tcW w:w="2851" w:type="dxa"/>
          <w:tcBorders>
            <w:top w:val="single" w:color="auto" w:sz="4" w:space="0"/>
            <w:left w:val="single" w:color="auto" w:sz="4" w:space="0"/>
            <w:bottom w:val="single" w:color="auto" w:sz="4" w:space="0"/>
            <w:right w:val="single" w:color="auto" w:sz="4" w:space="0"/>
          </w:tcBorders>
          <w:vAlign w:val="center"/>
        </w:tcPr>
        <w:p w:rsidRPr="00C61577" w:rsidR="001F3706" w:rsidP="001F3706" w:rsidRDefault="001F3706" w14:paraId="60EB9E91" w14:textId="77777777">
          <w:pPr>
            <w:pStyle w:val="Header"/>
            <w:snapToGrid w:val="0"/>
            <w:rPr>
              <w:rFonts w:cs="Arial" w:asciiTheme="majorHAnsi" w:hAnsiTheme="majorHAnsi"/>
              <w:lang w:eastAsia="en-IN"/>
            </w:rPr>
          </w:pPr>
          <w:r w:rsidRPr="00C61577">
            <w:rPr>
              <w:rFonts w:cs="Arial" w:asciiTheme="majorHAnsi" w:hAnsiTheme="majorHAnsi"/>
              <w:lang w:eastAsia="en-IN"/>
            </w:rPr>
            <w:t>Classification:</w:t>
          </w:r>
          <w:r>
            <w:rPr>
              <w:rFonts w:cs="Arial" w:asciiTheme="majorHAnsi" w:hAnsiTheme="majorHAnsi"/>
              <w:lang w:eastAsia="en-IN"/>
            </w:rPr>
            <w:t xml:space="preserve"> Internal</w:t>
          </w:r>
        </w:p>
      </w:tc>
    </w:tr>
  </w:tbl>
  <w:bookmarkEnd w:id="108"/>
  <w:p w:rsidR="0045206F" w:rsidRDefault="00516EB9" w14:paraId="54E11D2A" w14:textId="08094E6E">
    <w:pPr>
      <w:pStyle w:val="Header"/>
    </w:pPr>
    <w:r>
      <w:rPr>
        <w:noProof/>
      </w:rPr>
      <w:pict w14:anchorId="3A71B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240;mso-position-horizontal:center;mso-position-horizontal-relative:margin;mso-position-vertical:center;mso-position-vertical-relative:margin" o:spid="_x0000_s2050" o:allowincell="f" fillcolor="silver" stroked="f" type="#_x0000_t136">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69355CB" w:rsidTr="669355CB" w14:paraId="27D26FE5" w14:textId="77777777">
      <w:tc>
        <w:tcPr>
          <w:tcW w:w="3120" w:type="dxa"/>
        </w:tcPr>
        <w:p w:rsidR="669355CB" w:rsidP="669355CB" w:rsidRDefault="669355CB" w14:paraId="2D5ED898" w14:textId="559D9BBE">
          <w:pPr>
            <w:pStyle w:val="Header"/>
            <w:ind w:left="-115"/>
          </w:pPr>
        </w:p>
      </w:tc>
      <w:tc>
        <w:tcPr>
          <w:tcW w:w="3120" w:type="dxa"/>
        </w:tcPr>
        <w:p w:rsidR="669355CB" w:rsidP="669355CB" w:rsidRDefault="669355CB" w14:paraId="7289EA2B" w14:textId="48222A12">
          <w:pPr>
            <w:pStyle w:val="Header"/>
            <w:jc w:val="center"/>
          </w:pPr>
        </w:p>
      </w:tc>
      <w:tc>
        <w:tcPr>
          <w:tcW w:w="3120" w:type="dxa"/>
        </w:tcPr>
        <w:p w:rsidR="669355CB" w:rsidP="669355CB" w:rsidRDefault="669355CB" w14:paraId="61F2540B" w14:textId="70C8FC7A">
          <w:pPr>
            <w:pStyle w:val="Header"/>
            <w:ind w:right="-115"/>
            <w:jc w:val="right"/>
          </w:pPr>
        </w:p>
      </w:tc>
    </w:tr>
  </w:tbl>
  <w:p w:rsidR="669355CB" w:rsidP="669355CB" w:rsidRDefault="669355CB" w14:paraId="7DC73FFA" w14:textId="18CFC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47ddc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a85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6eb3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461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8"/>
    <w:multiLevelType w:val="multilevel"/>
    <w:tmpl w:val="A70CE24E"/>
    <w:lvl w:ilvl="0">
      <w:start w:val="1"/>
      <w:numFmt w:val="decimal"/>
      <w:lvlText w:val="%1"/>
      <w:lvlJc w:val="left"/>
      <w:pPr>
        <w:tabs>
          <w:tab w:val="num" w:pos="360"/>
        </w:tabs>
        <w:ind w:left="360" w:hanging="360"/>
      </w:pPr>
      <w:rPr>
        <w:rFonts w:hint="default" w:cs="Times New Roman"/>
      </w:rPr>
    </w:lvl>
    <w:lvl w:ilvl="1">
      <w:start w:val="1"/>
      <w:numFmt w:val="decimal"/>
      <w:isLgl/>
      <w:lvlText w:val="%1.%2"/>
      <w:lvlJc w:val="left"/>
      <w:pPr>
        <w:tabs>
          <w:tab w:val="num" w:pos="460"/>
        </w:tabs>
        <w:ind w:left="460" w:hanging="360"/>
      </w:pPr>
      <w:rPr>
        <w:rFonts w:hint="default" w:cs="Times New Roman"/>
      </w:rPr>
    </w:lvl>
    <w:lvl w:ilvl="2">
      <w:start w:val="1"/>
      <w:numFmt w:val="decimal"/>
      <w:isLgl/>
      <w:lvlText w:val="%1.%2.%3"/>
      <w:lvlJc w:val="left"/>
      <w:pPr>
        <w:tabs>
          <w:tab w:val="num" w:pos="720"/>
        </w:tabs>
        <w:ind w:left="720" w:hanging="720"/>
      </w:pPr>
      <w:rPr>
        <w:rFonts w:hint="default" w:cs="Times New Roman"/>
      </w:rPr>
    </w:lvl>
    <w:lvl w:ilvl="3">
      <w:start w:val="1"/>
      <w:numFmt w:val="decimal"/>
      <w:isLgl/>
      <w:lvlText w:val="%1.%2.%3.%4"/>
      <w:lvlJc w:val="left"/>
      <w:pPr>
        <w:tabs>
          <w:tab w:val="num" w:pos="1080"/>
        </w:tabs>
        <w:ind w:left="1080" w:hanging="1080"/>
      </w:pPr>
      <w:rPr>
        <w:rFonts w:hint="default" w:cs="Times New Roman"/>
      </w:rPr>
    </w:lvl>
    <w:lvl w:ilvl="4">
      <w:start w:val="1"/>
      <w:numFmt w:val="decimal"/>
      <w:isLgl/>
      <w:lvlText w:val="%1.%2.%3.%4.%5"/>
      <w:lvlJc w:val="left"/>
      <w:pPr>
        <w:tabs>
          <w:tab w:val="num" w:pos="1080"/>
        </w:tabs>
        <w:ind w:left="1080" w:hanging="1080"/>
      </w:pPr>
      <w:rPr>
        <w:rFonts w:hint="default" w:cs="Times New Roman"/>
      </w:rPr>
    </w:lvl>
    <w:lvl w:ilvl="5">
      <w:start w:val="1"/>
      <w:numFmt w:val="decimal"/>
      <w:isLgl/>
      <w:lvlText w:val="%1.%2.%3.%4.%5.%6"/>
      <w:lvlJc w:val="left"/>
      <w:pPr>
        <w:tabs>
          <w:tab w:val="num" w:pos="1440"/>
        </w:tabs>
        <w:ind w:left="1440" w:hanging="1440"/>
      </w:pPr>
      <w:rPr>
        <w:rFonts w:hint="default" w:cs="Times New Roman"/>
      </w:rPr>
    </w:lvl>
    <w:lvl w:ilvl="6">
      <w:start w:val="1"/>
      <w:numFmt w:val="decimal"/>
      <w:isLgl/>
      <w:lvlText w:val="%1.%2.%3.%4.%5.%6.%7"/>
      <w:lvlJc w:val="left"/>
      <w:pPr>
        <w:tabs>
          <w:tab w:val="num" w:pos="1440"/>
        </w:tabs>
        <w:ind w:left="1440" w:hanging="1440"/>
      </w:pPr>
      <w:rPr>
        <w:rFonts w:hint="default" w:cs="Times New Roman"/>
      </w:rPr>
    </w:lvl>
    <w:lvl w:ilvl="7">
      <w:start w:val="1"/>
      <w:numFmt w:val="decimal"/>
      <w:isLgl/>
      <w:lvlText w:val="%1.%2.%3.%4.%5.%6.%7.%8"/>
      <w:lvlJc w:val="left"/>
      <w:pPr>
        <w:tabs>
          <w:tab w:val="num" w:pos="1800"/>
        </w:tabs>
        <w:ind w:left="1800" w:hanging="1800"/>
      </w:pPr>
      <w:rPr>
        <w:rFonts w:hint="default" w:cs="Times New Roman"/>
      </w:rPr>
    </w:lvl>
    <w:lvl w:ilvl="8">
      <w:start w:val="1"/>
      <w:numFmt w:val="decimal"/>
      <w:isLgl/>
      <w:lvlText w:val="%1.%2.%3.%4.%5.%6.%7.%8.%9"/>
      <w:lvlJc w:val="left"/>
      <w:pPr>
        <w:tabs>
          <w:tab w:val="num" w:pos="1800"/>
        </w:tabs>
        <w:ind w:left="1800" w:hanging="1800"/>
      </w:pPr>
      <w:rPr>
        <w:rFonts w:hint="default" w:cs="Times New Roman"/>
      </w:rPr>
    </w:lvl>
  </w:abstractNum>
  <w:abstractNum w:abstractNumId="1" w15:restartNumberingAfterBreak="0">
    <w:nsid w:val="05832AF4"/>
    <w:multiLevelType w:val="hybridMultilevel"/>
    <w:tmpl w:val="3FFAC800"/>
    <w:lvl w:ilvl="0" w:tplc="04090001">
      <w:start w:val="1"/>
      <w:numFmt w:val="bullet"/>
      <w:lvlText w:val=""/>
      <w:lvlJc w:val="left"/>
      <w:pPr>
        <w:ind w:left="1455" w:hanging="360"/>
      </w:pPr>
      <w:rPr>
        <w:rFonts w:hint="default" w:ascii="Symbol" w:hAnsi="Symbol"/>
      </w:rPr>
    </w:lvl>
    <w:lvl w:ilvl="1" w:tplc="04090003" w:tentative="1">
      <w:start w:val="1"/>
      <w:numFmt w:val="bullet"/>
      <w:lvlText w:val="o"/>
      <w:lvlJc w:val="left"/>
      <w:pPr>
        <w:ind w:left="2175" w:hanging="360"/>
      </w:pPr>
      <w:rPr>
        <w:rFonts w:hint="default" w:ascii="Courier New" w:hAnsi="Courier New" w:cs="Courier New"/>
      </w:rPr>
    </w:lvl>
    <w:lvl w:ilvl="2" w:tplc="04090005" w:tentative="1">
      <w:start w:val="1"/>
      <w:numFmt w:val="bullet"/>
      <w:lvlText w:val=""/>
      <w:lvlJc w:val="left"/>
      <w:pPr>
        <w:ind w:left="2895" w:hanging="360"/>
      </w:pPr>
      <w:rPr>
        <w:rFonts w:hint="default" w:ascii="Wingdings" w:hAnsi="Wingdings"/>
      </w:rPr>
    </w:lvl>
    <w:lvl w:ilvl="3" w:tplc="04090001" w:tentative="1">
      <w:start w:val="1"/>
      <w:numFmt w:val="bullet"/>
      <w:lvlText w:val=""/>
      <w:lvlJc w:val="left"/>
      <w:pPr>
        <w:ind w:left="3615" w:hanging="360"/>
      </w:pPr>
      <w:rPr>
        <w:rFonts w:hint="default" w:ascii="Symbol" w:hAnsi="Symbol"/>
      </w:rPr>
    </w:lvl>
    <w:lvl w:ilvl="4" w:tplc="04090003" w:tentative="1">
      <w:start w:val="1"/>
      <w:numFmt w:val="bullet"/>
      <w:lvlText w:val="o"/>
      <w:lvlJc w:val="left"/>
      <w:pPr>
        <w:ind w:left="4335" w:hanging="360"/>
      </w:pPr>
      <w:rPr>
        <w:rFonts w:hint="default" w:ascii="Courier New" w:hAnsi="Courier New" w:cs="Courier New"/>
      </w:rPr>
    </w:lvl>
    <w:lvl w:ilvl="5" w:tplc="04090005" w:tentative="1">
      <w:start w:val="1"/>
      <w:numFmt w:val="bullet"/>
      <w:lvlText w:val=""/>
      <w:lvlJc w:val="left"/>
      <w:pPr>
        <w:ind w:left="5055" w:hanging="360"/>
      </w:pPr>
      <w:rPr>
        <w:rFonts w:hint="default" w:ascii="Wingdings" w:hAnsi="Wingdings"/>
      </w:rPr>
    </w:lvl>
    <w:lvl w:ilvl="6" w:tplc="04090001" w:tentative="1">
      <w:start w:val="1"/>
      <w:numFmt w:val="bullet"/>
      <w:lvlText w:val=""/>
      <w:lvlJc w:val="left"/>
      <w:pPr>
        <w:ind w:left="5775" w:hanging="360"/>
      </w:pPr>
      <w:rPr>
        <w:rFonts w:hint="default" w:ascii="Symbol" w:hAnsi="Symbol"/>
      </w:rPr>
    </w:lvl>
    <w:lvl w:ilvl="7" w:tplc="04090003" w:tentative="1">
      <w:start w:val="1"/>
      <w:numFmt w:val="bullet"/>
      <w:lvlText w:val="o"/>
      <w:lvlJc w:val="left"/>
      <w:pPr>
        <w:ind w:left="6495" w:hanging="360"/>
      </w:pPr>
      <w:rPr>
        <w:rFonts w:hint="default" w:ascii="Courier New" w:hAnsi="Courier New" w:cs="Courier New"/>
      </w:rPr>
    </w:lvl>
    <w:lvl w:ilvl="8" w:tplc="04090005" w:tentative="1">
      <w:start w:val="1"/>
      <w:numFmt w:val="bullet"/>
      <w:lvlText w:val=""/>
      <w:lvlJc w:val="left"/>
      <w:pPr>
        <w:ind w:left="7215" w:hanging="360"/>
      </w:pPr>
      <w:rPr>
        <w:rFonts w:hint="default" w:ascii="Wingdings" w:hAnsi="Wingdings"/>
      </w:rPr>
    </w:lvl>
  </w:abstractNum>
  <w:abstractNum w:abstractNumId="2" w15:restartNumberingAfterBreak="0">
    <w:nsid w:val="0B1B4DCC"/>
    <w:multiLevelType w:val="hybridMultilevel"/>
    <w:tmpl w:val="7F1A9FE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2FD210A"/>
    <w:multiLevelType w:val="hybridMultilevel"/>
    <w:tmpl w:val="5BD466A8"/>
    <w:lvl w:ilvl="0" w:tplc="424A951E">
      <w:start w:val="1"/>
      <w:numFmt w:val="bullet"/>
      <w:lvlText w:val=""/>
      <w:lvlJc w:val="left"/>
      <w:pPr>
        <w:tabs>
          <w:tab w:val="num" w:pos="2235"/>
        </w:tabs>
        <w:ind w:left="2235" w:hanging="360"/>
      </w:pPr>
      <w:rPr>
        <w:rFonts w:hint="default" w:ascii="Symbol" w:hAnsi="Symbol"/>
        <w:color w:val="auto"/>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4" w15:restartNumberingAfterBreak="0">
    <w:nsid w:val="188D1F1C"/>
    <w:multiLevelType w:val="hybridMultilevel"/>
    <w:tmpl w:val="3D540E6E"/>
    <w:lvl w:ilvl="0" w:tplc="424A951E">
      <w:start w:val="1"/>
      <w:numFmt w:val="bullet"/>
      <w:lvlText w:val=""/>
      <w:lvlJc w:val="left"/>
      <w:pPr>
        <w:tabs>
          <w:tab w:val="num" w:pos="1155"/>
        </w:tabs>
        <w:ind w:left="1155"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C8E1982"/>
    <w:multiLevelType w:val="hybridMultilevel"/>
    <w:tmpl w:val="ABF8DE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616838"/>
    <w:multiLevelType w:val="hybridMultilevel"/>
    <w:tmpl w:val="F2A8B2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39B2E3E"/>
    <w:multiLevelType w:val="hybridMultilevel"/>
    <w:tmpl w:val="91BC7C14"/>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8" w15:restartNumberingAfterBreak="0">
    <w:nsid w:val="464D3C73"/>
    <w:multiLevelType w:val="hybridMultilevel"/>
    <w:tmpl w:val="1ABAC6B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5FE652EE"/>
    <w:multiLevelType w:val="hybridMultilevel"/>
    <w:tmpl w:val="52B6706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63AA4E2A"/>
    <w:multiLevelType w:val="hybridMultilevel"/>
    <w:tmpl w:val="DAD26A30"/>
    <w:lvl w:ilvl="0" w:tplc="424A951E">
      <w:start w:val="1"/>
      <w:numFmt w:val="bullet"/>
      <w:lvlText w:val=""/>
      <w:lvlJc w:val="left"/>
      <w:pPr>
        <w:tabs>
          <w:tab w:val="num" w:pos="1875"/>
        </w:tabs>
        <w:ind w:left="1875" w:hanging="360"/>
      </w:pPr>
      <w:rPr>
        <w:rFonts w:hint="default" w:ascii="Symbol" w:hAnsi="Symbol"/>
        <w:color w:val="auto"/>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6C554997"/>
    <w:multiLevelType w:val="hybridMultilevel"/>
    <w:tmpl w:val="D340BA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70C8720A"/>
    <w:multiLevelType w:val="hybridMultilevel"/>
    <w:tmpl w:val="55C26BE0"/>
    <w:lvl w:ilvl="0" w:tplc="424A951E">
      <w:start w:val="1"/>
      <w:numFmt w:val="bullet"/>
      <w:lvlText w:val=""/>
      <w:lvlJc w:val="left"/>
      <w:pPr>
        <w:tabs>
          <w:tab w:val="num" w:pos="1875"/>
        </w:tabs>
        <w:ind w:left="1875" w:hanging="360"/>
      </w:pPr>
      <w:rPr>
        <w:rFonts w:hint="default" w:ascii="Symbol" w:hAnsi="Symbol"/>
        <w:color w:val="auto"/>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7">
    <w:abstractNumId w:val="16"/>
  </w:num>
  <w:num w:numId="16">
    <w:abstractNumId w:val="15"/>
  </w:num>
  <w:num w:numId="15">
    <w:abstractNumId w:val="14"/>
  </w:num>
  <w:num w:numId="14">
    <w:abstractNumId w:val="13"/>
  </w:num>
  <w:num w:numId="1">
    <w:abstractNumId w:val="0"/>
  </w:num>
  <w:num w:numId="2">
    <w:abstractNumId w:val="10"/>
  </w:num>
  <w:num w:numId="3">
    <w:abstractNumId w:val="3"/>
  </w:num>
  <w:num w:numId="4">
    <w:abstractNumId w:val="12"/>
  </w:num>
  <w:num w:numId="5">
    <w:abstractNumId w:val="4"/>
  </w:num>
  <w:num w:numId="6">
    <w:abstractNumId w:val="6"/>
  </w:num>
  <w:num w:numId="7">
    <w:abstractNumId w:val="5"/>
  </w:num>
  <w:num w:numId="8">
    <w:abstractNumId w:val="7"/>
  </w:num>
  <w:num w:numId="9">
    <w:abstractNumId w:val="1"/>
  </w:num>
  <w:num w:numId="10">
    <w:abstractNumId w:val="9"/>
  </w:num>
  <w:num w:numId="11">
    <w:abstractNumId w:val="8"/>
  </w:num>
  <w:num w:numId="12">
    <w:abstractNumId w:val="2"/>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trackRevisions w:val="fal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BF"/>
    <w:rsid w:val="00022F80"/>
    <w:rsid w:val="0003147D"/>
    <w:rsid w:val="00050105"/>
    <w:rsid w:val="00051230"/>
    <w:rsid w:val="00052C8A"/>
    <w:rsid w:val="00080025"/>
    <w:rsid w:val="000839F1"/>
    <w:rsid w:val="0009093B"/>
    <w:rsid w:val="000A55BD"/>
    <w:rsid w:val="000A7005"/>
    <w:rsid w:val="000C6DD9"/>
    <w:rsid w:val="000E5687"/>
    <w:rsid w:val="000E5F3F"/>
    <w:rsid w:val="000E7643"/>
    <w:rsid w:val="000F7FA5"/>
    <w:rsid w:val="001026EC"/>
    <w:rsid w:val="00116D22"/>
    <w:rsid w:val="0012036E"/>
    <w:rsid w:val="001261A4"/>
    <w:rsid w:val="00132B92"/>
    <w:rsid w:val="00140625"/>
    <w:rsid w:val="00160D9C"/>
    <w:rsid w:val="00180FBC"/>
    <w:rsid w:val="001A05FE"/>
    <w:rsid w:val="001A0E01"/>
    <w:rsid w:val="001B58B4"/>
    <w:rsid w:val="001C0D69"/>
    <w:rsid w:val="001C5095"/>
    <w:rsid w:val="001F3706"/>
    <w:rsid w:val="0022713E"/>
    <w:rsid w:val="0025171E"/>
    <w:rsid w:val="00252EEE"/>
    <w:rsid w:val="002745AA"/>
    <w:rsid w:val="00276921"/>
    <w:rsid w:val="002B237C"/>
    <w:rsid w:val="002B3384"/>
    <w:rsid w:val="002B4950"/>
    <w:rsid w:val="002B4961"/>
    <w:rsid w:val="002F3D04"/>
    <w:rsid w:val="00303418"/>
    <w:rsid w:val="00314DE3"/>
    <w:rsid w:val="00344C92"/>
    <w:rsid w:val="0037637C"/>
    <w:rsid w:val="003808D0"/>
    <w:rsid w:val="003875C4"/>
    <w:rsid w:val="003878AA"/>
    <w:rsid w:val="003D37DC"/>
    <w:rsid w:val="003D4F8E"/>
    <w:rsid w:val="003E1248"/>
    <w:rsid w:val="003F2904"/>
    <w:rsid w:val="00430F93"/>
    <w:rsid w:val="004314B4"/>
    <w:rsid w:val="00444568"/>
    <w:rsid w:val="004458E3"/>
    <w:rsid w:val="0045206F"/>
    <w:rsid w:val="00461A68"/>
    <w:rsid w:val="00471D73"/>
    <w:rsid w:val="00480C27"/>
    <w:rsid w:val="004A67F1"/>
    <w:rsid w:val="004A7A49"/>
    <w:rsid w:val="004C336B"/>
    <w:rsid w:val="004C338A"/>
    <w:rsid w:val="004C451B"/>
    <w:rsid w:val="0051221B"/>
    <w:rsid w:val="00516EB9"/>
    <w:rsid w:val="00540D15"/>
    <w:rsid w:val="0054170C"/>
    <w:rsid w:val="00573F39"/>
    <w:rsid w:val="005842D7"/>
    <w:rsid w:val="005A1A6C"/>
    <w:rsid w:val="005A66DA"/>
    <w:rsid w:val="005B0F16"/>
    <w:rsid w:val="005C2226"/>
    <w:rsid w:val="005D74E5"/>
    <w:rsid w:val="005E7B52"/>
    <w:rsid w:val="005F7C55"/>
    <w:rsid w:val="0060161B"/>
    <w:rsid w:val="00601747"/>
    <w:rsid w:val="006116BC"/>
    <w:rsid w:val="006129E1"/>
    <w:rsid w:val="00630147"/>
    <w:rsid w:val="00642875"/>
    <w:rsid w:val="00671034"/>
    <w:rsid w:val="00673513"/>
    <w:rsid w:val="006778FC"/>
    <w:rsid w:val="0068695C"/>
    <w:rsid w:val="006C4D34"/>
    <w:rsid w:val="006C4F94"/>
    <w:rsid w:val="006D3396"/>
    <w:rsid w:val="006D3E06"/>
    <w:rsid w:val="00717025"/>
    <w:rsid w:val="00726C4B"/>
    <w:rsid w:val="00743891"/>
    <w:rsid w:val="00767269"/>
    <w:rsid w:val="007915F9"/>
    <w:rsid w:val="007A10CE"/>
    <w:rsid w:val="00800452"/>
    <w:rsid w:val="00823DA6"/>
    <w:rsid w:val="00844012"/>
    <w:rsid w:val="00872FAC"/>
    <w:rsid w:val="00876A47"/>
    <w:rsid w:val="00880940"/>
    <w:rsid w:val="008830AD"/>
    <w:rsid w:val="008D645E"/>
    <w:rsid w:val="008F2CE1"/>
    <w:rsid w:val="00925419"/>
    <w:rsid w:val="009401C7"/>
    <w:rsid w:val="009643D0"/>
    <w:rsid w:val="0096605D"/>
    <w:rsid w:val="009C2D51"/>
    <w:rsid w:val="009C3909"/>
    <w:rsid w:val="009C4EE2"/>
    <w:rsid w:val="009D47B8"/>
    <w:rsid w:val="009F759E"/>
    <w:rsid w:val="00A024C2"/>
    <w:rsid w:val="00A055E8"/>
    <w:rsid w:val="00A47BE2"/>
    <w:rsid w:val="00A50264"/>
    <w:rsid w:val="00A52138"/>
    <w:rsid w:val="00A54B6A"/>
    <w:rsid w:val="00A5595E"/>
    <w:rsid w:val="00A64FDF"/>
    <w:rsid w:val="00A74A4D"/>
    <w:rsid w:val="00A84620"/>
    <w:rsid w:val="00A92AF4"/>
    <w:rsid w:val="00A9496F"/>
    <w:rsid w:val="00AA12CE"/>
    <w:rsid w:val="00AE5AEC"/>
    <w:rsid w:val="00B03B11"/>
    <w:rsid w:val="00B126D0"/>
    <w:rsid w:val="00B1686D"/>
    <w:rsid w:val="00B215AB"/>
    <w:rsid w:val="00B221C7"/>
    <w:rsid w:val="00B66D62"/>
    <w:rsid w:val="00B7067F"/>
    <w:rsid w:val="00B71502"/>
    <w:rsid w:val="00B75533"/>
    <w:rsid w:val="00B83EAA"/>
    <w:rsid w:val="00B97BC4"/>
    <w:rsid w:val="00BB5478"/>
    <w:rsid w:val="00BC69EE"/>
    <w:rsid w:val="00BD2A1A"/>
    <w:rsid w:val="00BD7A22"/>
    <w:rsid w:val="00BF3CC2"/>
    <w:rsid w:val="00C10560"/>
    <w:rsid w:val="00C72B4D"/>
    <w:rsid w:val="00C75B8A"/>
    <w:rsid w:val="00C80780"/>
    <w:rsid w:val="00C82308"/>
    <w:rsid w:val="00CB5803"/>
    <w:rsid w:val="00CB723B"/>
    <w:rsid w:val="00CB7266"/>
    <w:rsid w:val="00CC3FA2"/>
    <w:rsid w:val="00CE04DD"/>
    <w:rsid w:val="00CE2D4F"/>
    <w:rsid w:val="00CF66EB"/>
    <w:rsid w:val="00CF7DD2"/>
    <w:rsid w:val="00D177AF"/>
    <w:rsid w:val="00D22F63"/>
    <w:rsid w:val="00D5748B"/>
    <w:rsid w:val="00D72DFE"/>
    <w:rsid w:val="00D77FF4"/>
    <w:rsid w:val="00D80CEC"/>
    <w:rsid w:val="00D85A43"/>
    <w:rsid w:val="00DE1DDE"/>
    <w:rsid w:val="00E1679F"/>
    <w:rsid w:val="00E304AA"/>
    <w:rsid w:val="00E34560"/>
    <w:rsid w:val="00E37182"/>
    <w:rsid w:val="00E51AAF"/>
    <w:rsid w:val="00E70D58"/>
    <w:rsid w:val="00E95790"/>
    <w:rsid w:val="00E978FE"/>
    <w:rsid w:val="00EA23A4"/>
    <w:rsid w:val="00EA7644"/>
    <w:rsid w:val="00EB4DC8"/>
    <w:rsid w:val="00ED1A32"/>
    <w:rsid w:val="00EE0F74"/>
    <w:rsid w:val="00F00DA9"/>
    <w:rsid w:val="00F07065"/>
    <w:rsid w:val="00F2471A"/>
    <w:rsid w:val="00F44942"/>
    <w:rsid w:val="00F44D06"/>
    <w:rsid w:val="00F62ABB"/>
    <w:rsid w:val="00F74D20"/>
    <w:rsid w:val="00F833BA"/>
    <w:rsid w:val="00F92DBF"/>
    <w:rsid w:val="00FD180C"/>
    <w:rsid w:val="00FE4D18"/>
    <w:rsid w:val="014F3A3C"/>
    <w:rsid w:val="017BD5D1"/>
    <w:rsid w:val="01CB1F09"/>
    <w:rsid w:val="01E2FF21"/>
    <w:rsid w:val="022750AF"/>
    <w:rsid w:val="0318DD35"/>
    <w:rsid w:val="0361BC2E"/>
    <w:rsid w:val="03A0567C"/>
    <w:rsid w:val="048D838B"/>
    <w:rsid w:val="054C573E"/>
    <w:rsid w:val="0575CD5A"/>
    <w:rsid w:val="0588A812"/>
    <w:rsid w:val="0784325C"/>
    <w:rsid w:val="079A727B"/>
    <w:rsid w:val="08AC40AF"/>
    <w:rsid w:val="08CB6710"/>
    <w:rsid w:val="099E1420"/>
    <w:rsid w:val="09C05FB6"/>
    <w:rsid w:val="09DD0B88"/>
    <w:rsid w:val="0BF9EB5C"/>
    <w:rsid w:val="0C30DEA5"/>
    <w:rsid w:val="0E476747"/>
    <w:rsid w:val="100D55A4"/>
    <w:rsid w:val="1195670B"/>
    <w:rsid w:val="11A47A3D"/>
    <w:rsid w:val="11F70741"/>
    <w:rsid w:val="14186B8F"/>
    <w:rsid w:val="1520D2DA"/>
    <w:rsid w:val="19BC580F"/>
    <w:rsid w:val="19C33B4C"/>
    <w:rsid w:val="1BDCD5BA"/>
    <w:rsid w:val="1DA9D698"/>
    <w:rsid w:val="1E808CDC"/>
    <w:rsid w:val="21423838"/>
    <w:rsid w:val="2260312E"/>
    <w:rsid w:val="233A1479"/>
    <w:rsid w:val="23C87638"/>
    <w:rsid w:val="25CD308E"/>
    <w:rsid w:val="269AA878"/>
    <w:rsid w:val="26BDC2F0"/>
    <w:rsid w:val="2732D594"/>
    <w:rsid w:val="280479EA"/>
    <w:rsid w:val="297AE047"/>
    <w:rsid w:val="2A2F3232"/>
    <w:rsid w:val="2A7FA47C"/>
    <w:rsid w:val="2AA13A5E"/>
    <w:rsid w:val="2B54F13E"/>
    <w:rsid w:val="2C879047"/>
    <w:rsid w:val="34852708"/>
    <w:rsid w:val="37A6E90E"/>
    <w:rsid w:val="38068CEF"/>
    <w:rsid w:val="3940F86E"/>
    <w:rsid w:val="39916705"/>
    <w:rsid w:val="39938632"/>
    <w:rsid w:val="3DC0EE1B"/>
    <w:rsid w:val="3FF62CCE"/>
    <w:rsid w:val="4032DCB9"/>
    <w:rsid w:val="40F67AFC"/>
    <w:rsid w:val="41FC0547"/>
    <w:rsid w:val="4239F504"/>
    <w:rsid w:val="436A7D7B"/>
    <w:rsid w:val="437F7D03"/>
    <w:rsid w:val="43D12B62"/>
    <w:rsid w:val="44A9F5F3"/>
    <w:rsid w:val="451BF444"/>
    <w:rsid w:val="45B2C5D4"/>
    <w:rsid w:val="45EC9BED"/>
    <w:rsid w:val="46731D86"/>
    <w:rsid w:val="46DF2F15"/>
    <w:rsid w:val="48EDE992"/>
    <w:rsid w:val="4D7969E1"/>
    <w:rsid w:val="4DFAC0B8"/>
    <w:rsid w:val="53BB1BF3"/>
    <w:rsid w:val="53F28FD7"/>
    <w:rsid w:val="540F0025"/>
    <w:rsid w:val="547A8B56"/>
    <w:rsid w:val="55A696F8"/>
    <w:rsid w:val="56AFF5D2"/>
    <w:rsid w:val="575F6F6E"/>
    <w:rsid w:val="5B821F1B"/>
    <w:rsid w:val="5B8E0F4B"/>
    <w:rsid w:val="5C79E4B8"/>
    <w:rsid w:val="5D68D714"/>
    <w:rsid w:val="5D6F6DAF"/>
    <w:rsid w:val="5DFC8CBC"/>
    <w:rsid w:val="60615835"/>
    <w:rsid w:val="6163095C"/>
    <w:rsid w:val="63F460FA"/>
    <w:rsid w:val="649985E6"/>
    <w:rsid w:val="669355CB"/>
    <w:rsid w:val="66AC700A"/>
    <w:rsid w:val="699F7A7F"/>
    <w:rsid w:val="6AA58E3F"/>
    <w:rsid w:val="6ADE2CB3"/>
    <w:rsid w:val="6B65B219"/>
    <w:rsid w:val="6B99FDDA"/>
    <w:rsid w:val="6BB9D750"/>
    <w:rsid w:val="6C9EBE3B"/>
    <w:rsid w:val="6DD6E264"/>
    <w:rsid w:val="6DEA351C"/>
    <w:rsid w:val="700147E1"/>
    <w:rsid w:val="70236AB0"/>
    <w:rsid w:val="703A29F3"/>
    <w:rsid w:val="7118AA89"/>
    <w:rsid w:val="719B9832"/>
    <w:rsid w:val="731F9F9A"/>
    <w:rsid w:val="739A97CF"/>
    <w:rsid w:val="73A39B88"/>
    <w:rsid w:val="7459E944"/>
    <w:rsid w:val="75C0EFCD"/>
    <w:rsid w:val="76685F2B"/>
    <w:rsid w:val="7881872D"/>
    <w:rsid w:val="7D53DF8B"/>
    <w:rsid w:val="7ED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39D850"/>
  <w15:docId w15:val="{A6BB759D-74EE-4C2D-A55E-BDA59503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D3E06"/>
    <w:rPr>
      <w:sz w:val="20"/>
      <w:szCs w:val="20"/>
    </w:rPr>
  </w:style>
  <w:style w:type="paragraph" w:styleId="Heading1">
    <w:name w:val="heading 1"/>
    <w:basedOn w:val="Normal"/>
    <w:next w:val="Normal"/>
    <w:link w:val="Heading1Char"/>
    <w:uiPriority w:val="9"/>
    <w:qFormat/>
    <w:rsid w:val="00CC3FA2"/>
    <w:pPr>
      <w:pBdr>
        <w:top w:val="single" w:color="4F81BD" w:themeColor="accent1" w:sz="24" w:space="0"/>
        <w:left w:val="single" w:color="4F81BD" w:themeColor="accent1" w:sz="24" w:space="0"/>
        <w:bottom w:val="single" w:color="4F81BD" w:themeColor="accent1" w:sz="24" w:space="0"/>
        <w:right w:val="single" w:color="4F81BD" w:themeColor="accent1" w:sz="24" w:space="0"/>
      </w:pBdr>
      <w:shd w:val="clear" w:color="auto" w:fill="4F81BD" w:themeFill="accent1"/>
      <w:spacing w:after="0"/>
      <w:outlineLvl w:val="0"/>
    </w:pPr>
    <w:rPr>
      <w:rFonts w:ascii="Arial" w:hAnsi="Arial"/>
      <w:b/>
      <w:bCs/>
      <w:caps/>
      <w:color w:val="FFFFFF" w:themeColor="background1"/>
      <w:spacing w:val="15"/>
      <w:sz w:val="28"/>
      <w:szCs w:val="22"/>
    </w:rPr>
  </w:style>
  <w:style w:type="paragraph" w:styleId="Heading2">
    <w:name w:val="heading 2"/>
    <w:aliases w:val="2,l2,Header 2,Header2,22"/>
    <w:basedOn w:val="Normal"/>
    <w:next w:val="Normal"/>
    <w:link w:val="Heading2Char"/>
    <w:uiPriority w:val="99"/>
    <w:unhideWhenUsed/>
    <w:qFormat/>
    <w:rsid w:val="009F759E"/>
    <w:pPr>
      <w:pBdr>
        <w:top w:val="single" w:color="DBE5F1" w:themeColor="accent1" w:themeTint="33" w:sz="24" w:space="0"/>
        <w:left w:val="single" w:color="DBE5F1" w:themeColor="accent1" w:themeTint="33" w:sz="24" w:space="0"/>
        <w:bottom w:val="single" w:color="DBE5F1" w:themeColor="accent1" w:themeTint="33" w:sz="24" w:space="0"/>
        <w:right w:val="single" w:color="DBE5F1" w:themeColor="accent1" w:themeTint="33" w:sz="24" w:space="0"/>
      </w:pBdr>
      <w:shd w:val="clear" w:color="auto" w:fill="DBE5F1" w:themeFill="accent1" w:themeFillTint="33"/>
      <w:spacing w:after="0"/>
      <w:outlineLvl w:val="1"/>
    </w:pPr>
    <w:rPr>
      <w:b/>
      <w:caps/>
      <w:spacing w:val="15"/>
      <w:sz w:val="22"/>
      <w:szCs w:val="22"/>
    </w:rPr>
  </w:style>
  <w:style w:type="paragraph" w:styleId="Heading3">
    <w:name w:val="heading 3"/>
    <w:basedOn w:val="Normal"/>
    <w:next w:val="Normal"/>
    <w:link w:val="Heading3Char"/>
    <w:uiPriority w:val="9"/>
    <w:unhideWhenUsed/>
    <w:qFormat/>
    <w:rsid w:val="005C2226"/>
    <w:pPr>
      <w:pBdr>
        <w:top w:val="single" w:color="4F81BD" w:themeColor="accent1" w:sz="6" w:space="2"/>
        <w:left w:val="single" w:color="4F81BD" w:themeColor="accent1" w:sz="6" w:space="2"/>
      </w:pBdr>
      <w:spacing w:before="300" w:after="0"/>
      <w:outlineLvl w:val="2"/>
    </w:pPr>
    <w:rPr>
      <w:rFonts w:ascii="Arial" w:hAnsi="Arial"/>
      <w:caps/>
      <w:color w:val="000000" w:themeColor="text1"/>
      <w:spacing w:val="15"/>
      <w:sz w:val="22"/>
      <w:szCs w:val="22"/>
    </w:rPr>
  </w:style>
  <w:style w:type="paragraph" w:styleId="Heading4">
    <w:name w:val="heading 4"/>
    <w:basedOn w:val="Normal"/>
    <w:next w:val="Normal"/>
    <w:link w:val="Heading4Char"/>
    <w:uiPriority w:val="9"/>
    <w:unhideWhenUsed/>
    <w:qFormat/>
    <w:rsid w:val="0037637C"/>
    <w:pPr>
      <w:pBdr>
        <w:top w:val="dotted" w:color="4F81BD" w:themeColor="accent1" w:sz="6" w:space="2"/>
        <w:left w:val="dotted" w:color="4F81BD" w:themeColor="accent1" w:sz="6" w:space="2"/>
      </w:pBdr>
      <w:spacing w:before="300" w:after="0"/>
      <w:outlineLvl w:val="3"/>
    </w:pPr>
    <w:rPr>
      <w:rFonts w:ascii="Arial" w:hAnsi="Arial"/>
      <w:b/>
      <w:caps/>
      <w:color w:val="000000" w:themeColor="text1"/>
      <w:spacing w:val="10"/>
      <w:sz w:val="22"/>
      <w:szCs w:val="22"/>
    </w:rPr>
  </w:style>
  <w:style w:type="paragraph" w:styleId="Heading5">
    <w:name w:val="heading 5"/>
    <w:basedOn w:val="Normal"/>
    <w:next w:val="Normal"/>
    <w:link w:val="Heading5Char"/>
    <w:uiPriority w:val="9"/>
    <w:semiHidden/>
    <w:unhideWhenUsed/>
    <w:qFormat/>
    <w:rsid w:val="006D3E06"/>
    <w:pPr>
      <w:pBdr>
        <w:bottom w:val="single" w:color="4F81BD" w:themeColor="accent1" w:sz="6" w:space="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D3E06"/>
    <w:pPr>
      <w:pBdr>
        <w:bottom w:val="dotted" w:color="4F81BD" w:themeColor="accent1" w:sz="6" w:space="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D3E0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D3E0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D3E06"/>
    <w:pPr>
      <w:spacing w:before="300" w:after="0"/>
      <w:outlineLvl w:val="8"/>
    </w:pPr>
    <w:rPr>
      <w:i/>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rsid w:val="00F92DBF"/>
  </w:style>
  <w:style w:type="paragraph" w:styleId="Title">
    <w:name w:val="Title"/>
    <w:basedOn w:val="Normal"/>
    <w:next w:val="Normal"/>
    <w:link w:val="TitleChar"/>
    <w:uiPriority w:val="10"/>
    <w:qFormat/>
    <w:rsid w:val="006D3E06"/>
    <w:pPr>
      <w:spacing w:before="720"/>
    </w:pPr>
    <w:rPr>
      <w:caps/>
      <w:color w:val="4F81BD" w:themeColor="accent1"/>
      <w:spacing w:val="10"/>
      <w:kern w:val="28"/>
      <w:sz w:val="52"/>
      <w:szCs w:val="52"/>
    </w:rPr>
  </w:style>
  <w:style w:type="paragraph" w:styleId="Subtitle">
    <w:name w:val="Subtitle"/>
    <w:basedOn w:val="Normal"/>
    <w:next w:val="Normal"/>
    <w:link w:val="SubtitleChar"/>
    <w:uiPriority w:val="11"/>
    <w:qFormat/>
    <w:rsid w:val="006D3E06"/>
    <w:pPr>
      <w:spacing w:after="1000" w:line="240" w:lineRule="auto"/>
    </w:pPr>
    <w:rPr>
      <w:caps/>
      <w:color w:val="595959" w:themeColor="text1" w:themeTint="A6"/>
      <w:spacing w:val="10"/>
      <w:sz w:val="24"/>
      <w:szCs w:val="24"/>
    </w:rPr>
  </w:style>
  <w:style w:type="table" w:styleId="4" w:customStyle="1">
    <w:name w:val="4"/>
    <w:basedOn w:val="TableNormal"/>
    <w:rsid w:val="00F92DBF"/>
    <w:pPr>
      <w:spacing w:after="0" w:line="240" w:lineRule="auto"/>
      <w:contextualSpacing/>
    </w:pPr>
    <w:tblPr>
      <w:tblStyleRowBandSize w:val="1"/>
      <w:tblStyleColBandSize w:val="1"/>
      <w:tblCellMar>
        <w:left w:w="115" w:type="dxa"/>
        <w:right w:w="115" w:type="dxa"/>
      </w:tblCellMar>
    </w:tblPr>
    <w:tcPr>
      <w:shd w:val="clear" w:color="auto" w:fill="DFD8E8"/>
    </w:tcPr>
    <w:tblStylePr w:type="firstRow">
      <w:pPr>
        <w:contextualSpacing/>
      </w:pPr>
      <w:rPr>
        <w:b/>
        <w:i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lastRow">
      <w:pPr>
        <w:contextualSpacing/>
      </w:pPr>
      <w:rPr>
        <w:b/>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firstCol">
      <w:pPr>
        <w:contextualSpacing/>
      </w:pPr>
      <w:rPr>
        <w:b/>
        <w:i w:val="0"/>
        <w:color w:val="FFFFFF"/>
      </w:rPr>
      <w:tblPr/>
      <w:tcPr>
        <w:tcBorders>
          <w:left w:val="single" w:color="FFFFFF" w:sz="8" w:space="0"/>
          <w:right w:val="single" w:color="FFFFFF" w:sz="24" w:space="0"/>
          <w:insideH w:val="nil"/>
          <w:insideV w:val="nil"/>
        </w:tcBorders>
        <w:shd w:val="clear" w:color="auto" w:fill="8064A2"/>
        <w:tcMar>
          <w:top w:w="0" w:type="nil"/>
          <w:left w:w="115" w:type="dxa"/>
          <w:bottom w:w="0" w:type="nil"/>
          <w:right w:w="115" w:type="dxa"/>
        </w:tcMar>
      </w:tcPr>
    </w:tblStylePr>
    <w:tblStylePr w:type="lastCol">
      <w:pPr>
        <w:contextualSpacing/>
      </w:pPr>
      <w:rPr>
        <w:b/>
        <w:i w:val="0"/>
        <w:color w:val="FFFFFF"/>
      </w:rPr>
      <w:tblPr/>
      <w:tcPr>
        <w:tcBorders>
          <w:top w:val="nil"/>
          <w:left w:val="single" w:color="FFFFFF" w:sz="24" w:space="0"/>
          <w:bottom w:val="nil"/>
          <w:right w:val="nil"/>
          <w:insideH w:val="nil"/>
          <w:insideV w:val="nil"/>
        </w:tcBorders>
        <w:shd w:val="clear" w:color="auto" w:fill="8064A2"/>
        <w:tcMar>
          <w:top w:w="0" w:type="nil"/>
          <w:left w:w="115" w:type="dxa"/>
          <w:bottom w:w="0" w:type="nil"/>
          <w:right w:w="115" w:type="dxa"/>
        </w:tcMar>
      </w:tcPr>
    </w:tblStylePr>
    <w:tblStylePr w:type="band1Vert">
      <w:pPr>
        <w:contextualSpacing/>
      </w:pPr>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Mar>
          <w:top w:w="0" w:type="nil"/>
          <w:left w:w="115" w:type="dxa"/>
          <w:bottom w:w="0" w:type="nil"/>
          <w:right w:w="115" w:type="dxa"/>
        </w:tcMar>
      </w:tcPr>
    </w:tblStylePr>
    <w:tblStylePr w:type="band1Horz">
      <w:pPr>
        <w:contextualSpacing/>
      </w:pPr>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Mar>
          <w:top w:w="0" w:type="nil"/>
          <w:left w:w="115" w:type="dxa"/>
          <w:bottom w:w="0" w:type="nil"/>
          <w:right w:w="115" w:type="dxa"/>
        </w:tcMar>
      </w:tcPr>
    </w:tblStylePr>
  </w:style>
  <w:style w:type="table" w:styleId="3" w:customStyle="1">
    <w:name w:val="3"/>
    <w:basedOn w:val="TableNormal"/>
    <w:rsid w:val="00F92DBF"/>
    <w:pPr>
      <w:spacing w:after="0" w:line="240" w:lineRule="auto"/>
      <w:contextualSpacing/>
    </w:pPr>
    <w:tblPr>
      <w:tblStyleRowBandSize w:val="1"/>
      <w:tblStyleColBandSize w:val="1"/>
      <w:tblCellMar>
        <w:left w:w="115" w:type="dxa"/>
        <w:right w:w="115" w:type="dxa"/>
      </w:tblCellMar>
    </w:tblPr>
    <w:tcPr>
      <w:shd w:val="clear" w:color="auto" w:fill="DFD8E8"/>
    </w:tcPr>
    <w:tblStylePr w:type="firstRow">
      <w:pPr>
        <w:contextualSpacing/>
      </w:pPr>
      <w:rPr>
        <w:b/>
        <w:i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lastRow">
      <w:pPr>
        <w:contextualSpacing/>
      </w:pPr>
      <w:rPr>
        <w:b/>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firstCol">
      <w:pPr>
        <w:contextualSpacing/>
      </w:pPr>
      <w:rPr>
        <w:b/>
        <w:i w:val="0"/>
        <w:color w:val="FFFFFF"/>
      </w:rPr>
      <w:tblPr/>
      <w:tcPr>
        <w:tcBorders>
          <w:left w:val="single" w:color="FFFFFF" w:sz="8" w:space="0"/>
          <w:right w:val="single" w:color="FFFFFF" w:sz="24" w:space="0"/>
          <w:insideH w:val="nil"/>
          <w:insideV w:val="nil"/>
        </w:tcBorders>
        <w:shd w:val="clear" w:color="auto" w:fill="8064A2"/>
        <w:tcMar>
          <w:top w:w="0" w:type="nil"/>
          <w:left w:w="115" w:type="dxa"/>
          <w:bottom w:w="0" w:type="nil"/>
          <w:right w:w="115" w:type="dxa"/>
        </w:tcMar>
      </w:tcPr>
    </w:tblStylePr>
    <w:tblStylePr w:type="lastCol">
      <w:pPr>
        <w:contextualSpacing/>
      </w:pPr>
      <w:rPr>
        <w:b/>
        <w:i w:val="0"/>
        <w:color w:val="FFFFFF"/>
      </w:rPr>
      <w:tblPr/>
      <w:tcPr>
        <w:tcBorders>
          <w:top w:val="nil"/>
          <w:left w:val="single" w:color="FFFFFF" w:sz="24" w:space="0"/>
          <w:bottom w:val="nil"/>
          <w:right w:val="nil"/>
          <w:insideH w:val="nil"/>
          <w:insideV w:val="nil"/>
        </w:tcBorders>
        <w:shd w:val="clear" w:color="auto" w:fill="8064A2"/>
        <w:tcMar>
          <w:top w:w="0" w:type="nil"/>
          <w:left w:w="115" w:type="dxa"/>
          <w:bottom w:w="0" w:type="nil"/>
          <w:right w:w="115" w:type="dxa"/>
        </w:tcMar>
      </w:tcPr>
    </w:tblStylePr>
    <w:tblStylePr w:type="band1Vert">
      <w:pPr>
        <w:contextualSpacing/>
      </w:pPr>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Mar>
          <w:top w:w="0" w:type="nil"/>
          <w:left w:w="115" w:type="dxa"/>
          <w:bottom w:w="0" w:type="nil"/>
          <w:right w:w="115" w:type="dxa"/>
        </w:tcMar>
      </w:tcPr>
    </w:tblStylePr>
    <w:tblStylePr w:type="band1Horz">
      <w:pPr>
        <w:contextualSpacing/>
      </w:pPr>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Mar>
          <w:top w:w="0" w:type="nil"/>
          <w:left w:w="115" w:type="dxa"/>
          <w:bottom w:w="0" w:type="nil"/>
          <w:right w:w="115" w:type="dxa"/>
        </w:tcMar>
      </w:tcPr>
    </w:tblStylePr>
  </w:style>
  <w:style w:type="table" w:styleId="1" w:customStyle="1">
    <w:name w:val="1"/>
    <w:basedOn w:val="TableNormal"/>
    <w:rsid w:val="00F92DBF"/>
    <w:pPr>
      <w:spacing w:after="0" w:line="240" w:lineRule="auto"/>
      <w:contextualSpacing/>
    </w:pPr>
    <w:tblPr>
      <w:tblStyleRowBandSize w:val="1"/>
      <w:tblStyleColBandSize w:val="1"/>
      <w:tblCellMar>
        <w:left w:w="115" w:type="dxa"/>
        <w:right w:w="115" w:type="dxa"/>
      </w:tblCellMar>
    </w:tblPr>
    <w:tcPr>
      <w:shd w:val="clear" w:color="auto" w:fill="DFD8E8"/>
    </w:tcPr>
    <w:tblStylePr w:type="firstRow">
      <w:pPr>
        <w:contextualSpacing/>
      </w:pPr>
      <w:rPr>
        <w:b/>
        <w:i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lastRow">
      <w:pPr>
        <w:contextualSpacing/>
      </w:pPr>
      <w:rPr>
        <w:b/>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Mar>
          <w:top w:w="0" w:type="nil"/>
          <w:left w:w="115" w:type="dxa"/>
          <w:bottom w:w="0" w:type="nil"/>
          <w:right w:w="115" w:type="dxa"/>
        </w:tcMar>
      </w:tcPr>
    </w:tblStylePr>
    <w:tblStylePr w:type="firstCol">
      <w:pPr>
        <w:contextualSpacing/>
      </w:pPr>
      <w:rPr>
        <w:b/>
        <w:i w:val="0"/>
        <w:color w:val="FFFFFF"/>
      </w:rPr>
      <w:tblPr/>
      <w:tcPr>
        <w:tcBorders>
          <w:left w:val="single" w:color="FFFFFF" w:sz="8" w:space="0"/>
          <w:right w:val="single" w:color="FFFFFF" w:sz="24" w:space="0"/>
          <w:insideH w:val="nil"/>
          <w:insideV w:val="nil"/>
        </w:tcBorders>
        <w:shd w:val="clear" w:color="auto" w:fill="8064A2"/>
        <w:tcMar>
          <w:top w:w="0" w:type="nil"/>
          <w:left w:w="115" w:type="dxa"/>
          <w:bottom w:w="0" w:type="nil"/>
          <w:right w:w="115" w:type="dxa"/>
        </w:tcMar>
      </w:tcPr>
    </w:tblStylePr>
    <w:tblStylePr w:type="lastCol">
      <w:pPr>
        <w:contextualSpacing/>
      </w:pPr>
      <w:rPr>
        <w:b/>
        <w:i w:val="0"/>
        <w:color w:val="FFFFFF"/>
      </w:rPr>
      <w:tblPr/>
      <w:tcPr>
        <w:tcBorders>
          <w:top w:val="nil"/>
          <w:left w:val="single" w:color="FFFFFF" w:sz="24" w:space="0"/>
          <w:bottom w:val="nil"/>
          <w:right w:val="nil"/>
          <w:insideH w:val="nil"/>
          <w:insideV w:val="nil"/>
        </w:tcBorders>
        <w:shd w:val="clear" w:color="auto" w:fill="8064A2"/>
        <w:tcMar>
          <w:top w:w="0" w:type="nil"/>
          <w:left w:w="115" w:type="dxa"/>
          <w:bottom w:w="0" w:type="nil"/>
          <w:right w:w="115" w:type="dxa"/>
        </w:tcMar>
      </w:tcPr>
    </w:tblStylePr>
    <w:tblStylePr w:type="band1Vert">
      <w:pPr>
        <w:contextualSpacing/>
      </w:pPr>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Mar>
          <w:top w:w="0" w:type="nil"/>
          <w:left w:w="115" w:type="dxa"/>
          <w:bottom w:w="0" w:type="nil"/>
          <w:right w:w="115" w:type="dxa"/>
        </w:tcMar>
      </w:tcPr>
    </w:tblStylePr>
    <w:tblStylePr w:type="band1Horz">
      <w:pPr>
        <w:contextualSpacing/>
      </w:pPr>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Mar>
          <w:top w:w="0" w:type="nil"/>
          <w:left w:w="115" w:type="dxa"/>
          <w:bottom w:w="0" w:type="nil"/>
          <w:right w:w="115" w:type="dxa"/>
        </w:tcMar>
      </w:tcPr>
    </w:tblStylePr>
  </w:style>
  <w:style w:type="character" w:styleId="Heading1Char" w:customStyle="1">
    <w:name w:val="Heading 1 Char"/>
    <w:basedOn w:val="DefaultParagraphFont"/>
    <w:link w:val="Heading1"/>
    <w:uiPriority w:val="9"/>
    <w:rsid w:val="00CC3FA2"/>
    <w:rPr>
      <w:rFonts w:ascii="Arial" w:hAnsi="Arial"/>
      <w:b/>
      <w:bCs/>
      <w:caps/>
      <w:color w:val="FFFFFF" w:themeColor="background1"/>
      <w:spacing w:val="15"/>
      <w:sz w:val="28"/>
      <w:shd w:val="clear" w:color="auto" w:fill="4F81BD" w:themeFill="accent1"/>
    </w:rPr>
  </w:style>
  <w:style w:type="character" w:styleId="Heading2Char" w:customStyle="1">
    <w:name w:val="Heading 2 Char"/>
    <w:aliases w:val="2 Char,l2 Char,Header 2 Char,Header2 Char,22 Char"/>
    <w:basedOn w:val="DefaultParagraphFont"/>
    <w:link w:val="Heading2"/>
    <w:uiPriority w:val="9"/>
    <w:rsid w:val="009F759E"/>
    <w:rPr>
      <w:b/>
      <w:caps/>
      <w:spacing w:val="15"/>
      <w:shd w:val="clear" w:color="auto" w:fill="DBE5F1" w:themeFill="accent1" w:themeFillTint="33"/>
    </w:rPr>
  </w:style>
  <w:style w:type="character" w:styleId="Heading3Char" w:customStyle="1">
    <w:name w:val="Heading 3 Char"/>
    <w:basedOn w:val="DefaultParagraphFont"/>
    <w:link w:val="Heading3"/>
    <w:uiPriority w:val="9"/>
    <w:rsid w:val="005C2226"/>
    <w:rPr>
      <w:rFonts w:ascii="Arial" w:hAnsi="Arial"/>
      <w:caps/>
      <w:color w:val="000000" w:themeColor="text1"/>
      <w:spacing w:val="15"/>
    </w:rPr>
  </w:style>
  <w:style w:type="character" w:styleId="Heading4Char" w:customStyle="1">
    <w:name w:val="Heading 4 Char"/>
    <w:basedOn w:val="DefaultParagraphFont"/>
    <w:link w:val="Heading4"/>
    <w:uiPriority w:val="9"/>
    <w:rsid w:val="0037637C"/>
    <w:rPr>
      <w:rFonts w:ascii="Arial" w:hAnsi="Arial"/>
      <w:b/>
      <w:caps/>
      <w:color w:val="000000" w:themeColor="text1"/>
      <w:spacing w:val="10"/>
    </w:rPr>
  </w:style>
  <w:style w:type="character" w:styleId="Heading5Char" w:customStyle="1">
    <w:name w:val="Heading 5 Char"/>
    <w:basedOn w:val="DefaultParagraphFont"/>
    <w:link w:val="Heading5"/>
    <w:uiPriority w:val="9"/>
    <w:semiHidden/>
    <w:rsid w:val="006D3E06"/>
    <w:rPr>
      <w:caps/>
      <w:color w:val="365F91" w:themeColor="accent1" w:themeShade="BF"/>
      <w:spacing w:val="10"/>
    </w:rPr>
  </w:style>
  <w:style w:type="character" w:styleId="Heading6Char" w:customStyle="1">
    <w:name w:val="Heading 6 Char"/>
    <w:basedOn w:val="DefaultParagraphFont"/>
    <w:link w:val="Heading6"/>
    <w:uiPriority w:val="9"/>
    <w:semiHidden/>
    <w:rsid w:val="006D3E06"/>
    <w:rPr>
      <w:caps/>
      <w:color w:val="365F91" w:themeColor="accent1" w:themeShade="BF"/>
      <w:spacing w:val="10"/>
    </w:rPr>
  </w:style>
  <w:style w:type="character" w:styleId="Heading7Char" w:customStyle="1">
    <w:name w:val="Heading 7 Char"/>
    <w:basedOn w:val="DefaultParagraphFont"/>
    <w:link w:val="Heading7"/>
    <w:uiPriority w:val="9"/>
    <w:semiHidden/>
    <w:rsid w:val="006D3E06"/>
    <w:rPr>
      <w:caps/>
      <w:color w:val="365F91" w:themeColor="accent1" w:themeShade="BF"/>
      <w:spacing w:val="10"/>
    </w:rPr>
  </w:style>
  <w:style w:type="character" w:styleId="Heading8Char" w:customStyle="1">
    <w:name w:val="Heading 8 Char"/>
    <w:basedOn w:val="DefaultParagraphFont"/>
    <w:link w:val="Heading8"/>
    <w:uiPriority w:val="9"/>
    <w:semiHidden/>
    <w:rsid w:val="006D3E06"/>
    <w:rPr>
      <w:caps/>
      <w:spacing w:val="10"/>
      <w:sz w:val="18"/>
      <w:szCs w:val="18"/>
    </w:rPr>
  </w:style>
  <w:style w:type="character" w:styleId="Heading9Char" w:customStyle="1">
    <w:name w:val="Heading 9 Char"/>
    <w:basedOn w:val="DefaultParagraphFont"/>
    <w:link w:val="Heading9"/>
    <w:uiPriority w:val="9"/>
    <w:semiHidden/>
    <w:rsid w:val="006D3E06"/>
    <w:rPr>
      <w:i/>
      <w:caps/>
      <w:spacing w:val="10"/>
      <w:sz w:val="18"/>
      <w:szCs w:val="18"/>
    </w:rPr>
  </w:style>
  <w:style w:type="paragraph" w:styleId="Caption">
    <w:name w:val="caption"/>
    <w:basedOn w:val="Normal"/>
    <w:next w:val="Normal"/>
    <w:uiPriority w:val="35"/>
    <w:semiHidden/>
    <w:unhideWhenUsed/>
    <w:qFormat/>
    <w:rsid w:val="006D3E06"/>
    <w:rPr>
      <w:b/>
      <w:bCs/>
      <w:color w:val="365F91" w:themeColor="accent1" w:themeShade="BF"/>
      <w:sz w:val="16"/>
      <w:szCs w:val="16"/>
    </w:rPr>
  </w:style>
  <w:style w:type="character" w:styleId="TitleChar" w:customStyle="1">
    <w:name w:val="Title Char"/>
    <w:basedOn w:val="DefaultParagraphFont"/>
    <w:link w:val="Title"/>
    <w:uiPriority w:val="10"/>
    <w:rsid w:val="006D3E06"/>
    <w:rPr>
      <w:caps/>
      <w:color w:val="4F81BD" w:themeColor="accent1"/>
      <w:spacing w:val="10"/>
      <w:kern w:val="28"/>
      <w:sz w:val="52"/>
      <w:szCs w:val="52"/>
    </w:rPr>
  </w:style>
  <w:style w:type="character" w:styleId="SubtitleChar" w:customStyle="1">
    <w:name w:val="Subtitle Char"/>
    <w:basedOn w:val="DefaultParagraphFont"/>
    <w:link w:val="Subtitle"/>
    <w:uiPriority w:val="11"/>
    <w:rsid w:val="006D3E06"/>
    <w:rPr>
      <w:caps/>
      <w:color w:val="595959" w:themeColor="text1" w:themeTint="A6"/>
      <w:spacing w:val="10"/>
      <w:sz w:val="24"/>
      <w:szCs w:val="24"/>
    </w:rPr>
  </w:style>
  <w:style w:type="character" w:styleId="Strong">
    <w:name w:val="Strong"/>
    <w:uiPriority w:val="22"/>
    <w:qFormat/>
    <w:rsid w:val="006D3E06"/>
    <w:rPr>
      <w:b/>
      <w:bCs/>
    </w:rPr>
  </w:style>
  <w:style w:type="character" w:styleId="Emphasis">
    <w:name w:val="Emphasis"/>
    <w:uiPriority w:val="20"/>
    <w:qFormat/>
    <w:rsid w:val="006D3E06"/>
    <w:rPr>
      <w:caps/>
      <w:color w:val="243F60" w:themeColor="accent1" w:themeShade="7F"/>
      <w:spacing w:val="5"/>
    </w:rPr>
  </w:style>
  <w:style w:type="paragraph" w:styleId="NoSpacing">
    <w:name w:val="No Spacing"/>
    <w:basedOn w:val="Normal"/>
    <w:link w:val="NoSpacingChar"/>
    <w:uiPriority w:val="1"/>
    <w:qFormat/>
    <w:rsid w:val="006D3E06"/>
    <w:pPr>
      <w:spacing w:before="0" w:after="0" w:line="240" w:lineRule="auto"/>
    </w:pPr>
  </w:style>
  <w:style w:type="paragraph" w:styleId="ListParagraph">
    <w:name w:val="List Paragraph"/>
    <w:basedOn w:val="Normal"/>
    <w:uiPriority w:val="34"/>
    <w:qFormat/>
    <w:rsid w:val="006D3E06"/>
    <w:pPr>
      <w:ind w:left="720"/>
      <w:contextualSpacing/>
    </w:pPr>
  </w:style>
  <w:style w:type="paragraph" w:styleId="Quote">
    <w:name w:val="Quote"/>
    <w:basedOn w:val="Normal"/>
    <w:next w:val="Normal"/>
    <w:link w:val="QuoteChar"/>
    <w:uiPriority w:val="29"/>
    <w:qFormat/>
    <w:rsid w:val="006D3E06"/>
    <w:rPr>
      <w:i/>
      <w:iCs/>
    </w:rPr>
  </w:style>
  <w:style w:type="character" w:styleId="QuoteChar" w:customStyle="1">
    <w:name w:val="Quote Char"/>
    <w:basedOn w:val="DefaultParagraphFont"/>
    <w:link w:val="Quote"/>
    <w:uiPriority w:val="29"/>
    <w:rsid w:val="006D3E06"/>
    <w:rPr>
      <w:i/>
      <w:iCs/>
      <w:sz w:val="20"/>
      <w:szCs w:val="20"/>
    </w:rPr>
  </w:style>
  <w:style w:type="paragraph" w:styleId="IntenseQuote">
    <w:name w:val="Intense Quote"/>
    <w:basedOn w:val="Normal"/>
    <w:next w:val="Normal"/>
    <w:link w:val="IntenseQuoteChar"/>
    <w:uiPriority w:val="30"/>
    <w:qFormat/>
    <w:rsid w:val="006D3E06"/>
    <w:pPr>
      <w:pBdr>
        <w:top w:val="single" w:color="4F81BD" w:themeColor="accent1" w:sz="4" w:space="10"/>
        <w:left w:val="single" w:color="4F81BD" w:themeColor="accent1" w:sz="4" w:space="10"/>
      </w:pBdr>
      <w:spacing w:after="0"/>
      <w:ind w:left="1296" w:right="1152"/>
      <w:jc w:val="both"/>
    </w:pPr>
    <w:rPr>
      <w:i/>
      <w:iCs/>
      <w:color w:val="4F81BD" w:themeColor="accent1"/>
    </w:rPr>
  </w:style>
  <w:style w:type="character" w:styleId="IntenseQuoteChar" w:customStyle="1">
    <w:name w:val="Intense Quote Char"/>
    <w:basedOn w:val="DefaultParagraphFont"/>
    <w:link w:val="IntenseQuote"/>
    <w:uiPriority w:val="30"/>
    <w:rsid w:val="006D3E06"/>
    <w:rPr>
      <w:i/>
      <w:iCs/>
      <w:color w:val="4F81BD" w:themeColor="accent1"/>
      <w:sz w:val="20"/>
      <w:szCs w:val="20"/>
    </w:rPr>
  </w:style>
  <w:style w:type="character" w:styleId="SubtleEmphasis">
    <w:name w:val="Subtle Emphasis"/>
    <w:uiPriority w:val="19"/>
    <w:qFormat/>
    <w:rsid w:val="006D3E06"/>
    <w:rPr>
      <w:i/>
      <w:iCs/>
      <w:color w:val="243F60" w:themeColor="accent1" w:themeShade="7F"/>
    </w:rPr>
  </w:style>
  <w:style w:type="character" w:styleId="IntenseEmphasis">
    <w:name w:val="Intense Emphasis"/>
    <w:uiPriority w:val="21"/>
    <w:qFormat/>
    <w:rsid w:val="006D3E06"/>
    <w:rPr>
      <w:b/>
      <w:bCs/>
      <w:caps/>
      <w:color w:val="243F60" w:themeColor="accent1" w:themeShade="7F"/>
      <w:spacing w:val="10"/>
    </w:rPr>
  </w:style>
  <w:style w:type="character" w:styleId="SubtleReference">
    <w:name w:val="Subtle Reference"/>
    <w:uiPriority w:val="31"/>
    <w:qFormat/>
    <w:rsid w:val="006D3E06"/>
    <w:rPr>
      <w:b/>
      <w:bCs/>
      <w:color w:val="4F81BD" w:themeColor="accent1"/>
    </w:rPr>
  </w:style>
  <w:style w:type="character" w:styleId="IntenseReference">
    <w:name w:val="Intense Reference"/>
    <w:uiPriority w:val="32"/>
    <w:qFormat/>
    <w:rsid w:val="006D3E06"/>
    <w:rPr>
      <w:b/>
      <w:bCs/>
      <w:i/>
      <w:iCs/>
      <w:caps/>
      <w:color w:val="4F81BD" w:themeColor="accent1"/>
    </w:rPr>
  </w:style>
  <w:style w:type="character" w:styleId="BookTitle">
    <w:name w:val="Book Title"/>
    <w:uiPriority w:val="33"/>
    <w:qFormat/>
    <w:rsid w:val="006D3E06"/>
    <w:rPr>
      <w:b/>
      <w:bCs/>
      <w:i/>
      <w:iCs/>
      <w:spacing w:val="9"/>
    </w:rPr>
  </w:style>
  <w:style w:type="paragraph" w:styleId="TOCHeading">
    <w:name w:val="TOC Heading"/>
    <w:basedOn w:val="Heading1"/>
    <w:next w:val="Normal"/>
    <w:uiPriority w:val="39"/>
    <w:semiHidden/>
    <w:unhideWhenUsed/>
    <w:qFormat/>
    <w:rsid w:val="006D3E06"/>
    <w:pPr>
      <w:outlineLvl w:val="9"/>
    </w:pPr>
  </w:style>
  <w:style w:type="character" w:styleId="NoSpacingChar" w:customStyle="1">
    <w:name w:val="No Spacing Char"/>
    <w:basedOn w:val="DefaultParagraphFont"/>
    <w:link w:val="NoSpacing"/>
    <w:uiPriority w:val="1"/>
    <w:rsid w:val="006D3E06"/>
    <w:rPr>
      <w:sz w:val="20"/>
      <w:szCs w:val="20"/>
    </w:rPr>
  </w:style>
  <w:style w:type="table" w:styleId="MediumGrid3-Accent1">
    <w:name w:val="Medium Grid 3 Accent 1"/>
    <w:basedOn w:val="TableNormal"/>
    <w:uiPriority w:val="69"/>
    <w:rsid w:val="009F759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Shading1-Accent11" w:customStyle="1">
    <w:name w:val="Medium Shading 1 - Accent 11"/>
    <w:basedOn w:val="TableNormal"/>
    <w:uiPriority w:val="63"/>
    <w:rsid w:val="005C2226"/>
    <w:pPr>
      <w:spacing w:before="0"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qFormat/>
    <w:rsid w:val="00673513"/>
    <w:pPr>
      <w:spacing w:after="100"/>
    </w:pPr>
  </w:style>
  <w:style w:type="paragraph" w:styleId="TOC2">
    <w:name w:val="toc 2"/>
    <w:basedOn w:val="Normal"/>
    <w:next w:val="Normal"/>
    <w:autoRedefine/>
    <w:uiPriority w:val="39"/>
    <w:unhideWhenUsed/>
    <w:qFormat/>
    <w:rsid w:val="00673513"/>
    <w:pPr>
      <w:spacing w:after="100"/>
      <w:ind w:left="200"/>
    </w:pPr>
  </w:style>
  <w:style w:type="paragraph" w:styleId="TOC3">
    <w:name w:val="toc 3"/>
    <w:basedOn w:val="Normal"/>
    <w:next w:val="Normal"/>
    <w:autoRedefine/>
    <w:uiPriority w:val="39"/>
    <w:unhideWhenUsed/>
    <w:qFormat/>
    <w:rsid w:val="00673513"/>
    <w:pPr>
      <w:spacing w:after="100"/>
      <w:ind w:left="400"/>
    </w:pPr>
  </w:style>
  <w:style w:type="character" w:styleId="Hyperlink">
    <w:name w:val="Hyperlink"/>
    <w:basedOn w:val="DefaultParagraphFont"/>
    <w:uiPriority w:val="99"/>
    <w:unhideWhenUsed/>
    <w:rsid w:val="00673513"/>
    <w:rPr>
      <w:color w:val="0000FF" w:themeColor="hyperlink"/>
      <w:u w:val="single"/>
    </w:rPr>
  </w:style>
  <w:style w:type="paragraph" w:styleId="BalloonText">
    <w:name w:val="Balloon Text"/>
    <w:basedOn w:val="Normal"/>
    <w:link w:val="BalloonTextChar"/>
    <w:uiPriority w:val="99"/>
    <w:semiHidden/>
    <w:unhideWhenUsed/>
    <w:rsid w:val="00673513"/>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3513"/>
    <w:rPr>
      <w:rFonts w:ascii="Tahoma" w:hAnsi="Tahoma" w:cs="Tahoma"/>
      <w:sz w:val="16"/>
      <w:szCs w:val="16"/>
    </w:rPr>
  </w:style>
  <w:style w:type="paragraph" w:styleId="Header">
    <w:name w:val="header"/>
    <w:basedOn w:val="Normal"/>
    <w:link w:val="HeaderChar"/>
    <w:uiPriority w:val="99"/>
    <w:unhideWhenUsed/>
    <w:rsid w:val="001C0D69"/>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1C0D69"/>
    <w:rPr>
      <w:sz w:val="20"/>
      <w:szCs w:val="20"/>
    </w:rPr>
  </w:style>
  <w:style w:type="paragraph" w:styleId="Footer">
    <w:name w:val="footer"/>
    <w:basedOn w:val="Normal"/>
    <w:link w:val="FooterChar"/>
    <w:uiPriority w:val="99"/>
    <w:unhideWhenUsed/>
    <w:rsid w:val="001C0D69"/>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1C0D69"/>
    <w:rPr>
      <w:sz w:val="20"/>
      <w:szCs w:val="20"/>
    </w:rPr>
  </w:style>
  <w:style w:type="paragraph" w:styleId="TTextL" w:customStyle="1">
    <w:name w:val="T Text(L)"/>
    <w:basedOn w:val="Normal"/>
    <w:rsid w:val="004A7A49"/>
    <w:pPr>
      <w:spacing w:before="40" w:after="40" w:line="240" w:lineRule="auto"/>
      <w:jc w:val="both"/>
    </w:pPr>
    <w:rPr>
      <w:rFonts w:ascii="Times New Roman" w:hAnsi="Times New Roman" w:eastAsia="Times New Roman" w:cs="Times New Roman"/>
      <w:sz w:val="22"/>
      <w:lang w:bidi="ar-SA"/>
    </w:rPr>
  </w:style>
  <w:style w:type="paragraph" w:styleId="BodyText">
    <w:name w:val="Body Text"/>
    <w:basedOn w:val="Normal"/>
    <w:link w:val="BodyTextChar1"/>
    <w:uiPriority w:val="99"/>
    <w:rsid w:val="009C3909"/>
    <w:pPr>
      <w:keepLines/>
      <w:widowControl w:val="0"/>
      <w:spacing w:before="0" w:after="120" w:line="240" w:lineRule="atLeast"/>
      <w:ind w:left="720"/>
    </w:pPr>
    <w:rPr>
      <w:rFonts w:ascii="Times New Roman" w:hAnsi="Times New Roman" w:eastAsia="Times New Roman" w:cs="Times New Roman"/>
      <w:lang w:bidi="ar-SA"/>
    </w:rPr>
  </w:style>
  <w:style w:type="character" w:styleId="BodyTextChar" w:customStyle="1">
    <w:name w:val="Body Text Char"/>
    <w:basedOn w:val="DefaultParagraphFont"/>
    <w:uiPriority w:val="99"/>
    <w:semiHidden/>
    <w:rsid w:val="009C3909"/>
    <w:rPr>
      <w:sz w:val="20"/>
      <w:szCs w:val="20"/>
    </w:rPr>
  </w:style>
  <w:style w:type="character" w:styleId="BodyTextChar1" w:customStyle="1">
    <w:name w:val="Body Text Char1"/>
    <w:basedOn w:val="DefaultParagraphFont"/>
    <w:link w:val="BodyText"/>
    <w:uiPriority w:val="99"/>
    <w:locked/>
    <w:rsid w:val="009C3909"/>
    <w:rPr>
      <w:rFonts w:ascii="Times New Roman" w:hAnsi="Times New Roman" w:eastAsia="Times New Roman" w:cs="Times New Roman"/>
      <w:sz w:val="20"/>
      <w:szCs w:val="20"/>
      <w:lang w:bidi="ar-SA"/>
    </w:rPr>
  </w:style>
  <w:style w:type="paragraph" w:styleId="tabletext" w:customStyle="1">
    <w:name w:val="table_text"/>
    <w:basedOn w:val="Normal"/>
    <w:autoRedefine/>
    <w:rsid w:val="0054170C"/>
    <w:pPr>
      <w:spacing w:beforeLines="40" w:afterLines="40" w:line="240" w:lineRule="auto"/>
      <w:ind w:left="-14" w:firstLine="14"/>
    </w:pPr>
    <w:rPr>
      <w:rFonts w:ascii="Arial" w:hAnsi="Arial" w:eastAsia="Times New Roman" w:cs="Times New Roman"/>
      <w:b/>
      <w:bCs/>
      <w:color w:val="FFFFFF" w:themeColor="background1"/>
      <w:lang w:bidi="ar-SA"/>
    </w:rPr>
  </w:style>
  <w:style w:type="paragraph" w:styleId="List2">
    <w:name w:val="List 2"/>
    <w:basedOn w:val="Normal"/>
    <w:rsid w:val="003878AA"/>
    <w:pPr>
      <w:spacing w:before="0"/>
      <w:ind w:left="720" w:hanging="360"/>
    </w:pPr>
    <w:rPr>
      <w:rFonts w:ascii="Arial" w:hAnsi="Arial" w:eastAsia="Times New Roman" w:cs="Times New Roman"/>
      <w:szCs w:val="22"/>
      <w:lang w:bidi="ar-SA"/>
    </w:rPr>
  </w:style>
  <w:style w:type="paragraph" w:styleId="H3BodyText" w:customStyle="1">
    <w:name w:val="H3 Body Text"/>
    <w:basedOn w:val="Normal"/>
    <w:rsid w:val="00CB5803"/>
    <w:pPr>
      <w:spacing w:before="40" w:after="0" w:line="240" w:lineRule="auto"/>
      <w:ind w:left="1728"/>
      <w:jc w:val="both"/>
    </w:pPr>
    <w:rPr>
      <w:rFonts w:ascii="Times New Roman" w:hAnsi="Times New Roman" w:eastAsia="Times New Roman" w:cs="Times New Roman"/>
      <w:color w:val="000000"/>
      <w:sz w:val="22"/>
      <w:lang w:bidi="ar-SA"/>
    </w:rPr>
  </w:style>
  <w:style w:type="paragraph" w:styleId="H2BodyText" w:customStyle="1">
    <w:name w:val="H2 Body Text"/>
    <w:basedOn w:val="Normal"/>
    <w:rsid w:val="00CB5803"/>
    <w:pPr>
      <w:spacing w:before="40" w:after="0" w:line="240" w:lineRule="auto"/>
      <w:ind w:left="936"/>
      <w:jc w:val="both"/>
    </w:pPr>
    <w:rPr>
      <w:rFonts w:ascii="Times New Roman" w:hAnsi="Times New Roman" w:eastAsia="Times New Roman" w:cs="Times New Roman"/>
      <w:snapToGrid w:val="0"/>
      <w:sz w:val="22"/>
      <w:lang w:bidi="ar-SA"/>
    </w:rPr>
  </w:style>
  <w:style w:type="paragraph" w:styleId="TableH3I" w:customStyle="1">
    <w:name w:val="Table H3 (I)"/>
    <w:basedOn w:val="Normal"/>
    <w:rsid w:val="00CB5803"/>
    <w:pPr>
      <w:tabs>
        <w:tab w:val="center" w:pos="4320"/>
        <w:tab w:val="right" w:pos="8640"/>
      </w:tabs>
      <w:spacing w:before="60" w:after="60" w:line="240" w:lineRule="auto"/>
    </w:pPr>
    <w:rPr>
      <w:rFonts w:ascii="Times New Roman" w:hAnsi="Times New Roman" w:eastAsia="Times New Roman" w:cs="Times New Roman"/>
      <w:b/>
      <w:i/>
      <w:sz w:val="22"/>
      <w:lang w:bidi="ar-SA"/>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D7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2121">
      <w:bodyDiv w:val="1"/>
      <w:marLeft w:val="0"/>
      <w:marRight w:val="0"/>
      <w:marTop w:val="0"/>
      <w:marBottom w:val="0"/>
      <w:divBdr>
        <w:top w:val="none" w:sz="0" w:space="0" w:color="auto"/>
        <w:left w:val="none" w:sz="0" w:space="0" w:color="auto"/>
        <w:bottom w:val="none" w:sz="0" w:space="0" w:color="auto"/>
        <w:right w:val="none" w:sz="0" w:space="0" w:color="auto"/>
      </w:divBdr>
    </w:div>
    <w:div w:id="277882806">
      <w:bodyDiv w:val="1"/>
      <w:marLeft w:val="0"/>
      <w:marRight w:val="0"/>
      <w:marTop w:val="0"/>
      <w:marBottom w:val="0"/>
      <w:divBdr>
        <w:top w:val="none" w:sz="0" w:space="0" w:color="auto"/>
        <w:left w:val="none" w:sz="0" w:space="0" w:color="auto"/>
        <w:bottom w:val="none" w:sz="0" w:space="0" w:color="auto"/>
        <w:right w:val="none" w:sz="0" w:space="0" w:color="auto"/>
      </w:divBdr>
    </w:div>
    <w:div w:id="308365635">
      <w:bodyDiv w:val="1"/>
      <w:marLeft w:val="0"/>
      <w:marRight w:val="0"/>
      <w:marTop w:val="0"/>
      <w:marBottom w:val="0"/>
      <w:divBdr>
        <w:top w:val="none" w:sz="0" w:space="0" w:color="auto"/>
        <w:left w:val="none" w:sz="0" w:space="0" w:color="auto"/>
        <w:bottom w:val="none" w:sz="0" w:space="0" w:color="auto"/>
        <w:right w:val="none" w:sz="0" w:space="0" w:color="auto"/>
      </w:divBdr>
    </w:div>
    <w:div w:id="624432107">
      <w:bodyDiv w:val="1"/>
      <w:marLeft w:val="0"/>
      <w:marRight w:val="0"/>
      <w:marTop w:val="0"/>
      <w:marBottom w:val="0"/>
      <w:divBdr>
        <w:top w:val="none" w:sz="0" w:space="0" w:color="auto"/>
        <w:left w:val="none" w:sz="0" w:space="0" w:color="auto"/>
        <w:bottom w:val="none" w:sz="0" w:space="0" w:color="auto"/>
        <w:right w:val="none" w:sz="0" w:space="0" w:color="auto"/>
      </w:divBdr>
    </w:div>
    <w:div w:id="1147087860">
      <w:bodyDiv w:val="1"/>
      <w:marLeft w:val="0"/>
      <w:marRight w:val="0"/>
      <w:marTop w:val="0"/>
      <w:marBottom w:val="0"/>
      <w:divBdr>
        <w:top w:val="none" w:sz="0" w:space="0" w:color="auto"/>
        <w:left w:val="none" w:sz="0" w:space="0" w:color="auto"/>
        <w:bottom w:val="none" w:sz="0" w:space="0" w:color="auto"/>
        <w:right w:val="none" w:sz="0" w:space="0" w:color="auto"/>
      </w:divBdr>
    </w:div>
    <w:div w:id="149841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sv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35F8CDBFB84451A7590E42A1992934"/>
        <w:category>
          <w:name w:val="General"/>
          <w:gallery w:val="placeholder"/>
        </w:category>
        <w:types>
          <w:type w:val="bbPlcHdr"/>
        </w:types>
        <w:behaviors>
          <w:behavior w:val="content"/>
        </w:behaviors>
        <w:guid w:val="{E7084730-7FE1-4E9F-969A-53A91096785C}"/>
      </w:docPartPr>
      <w:docPartBody>
        <w:p w:rsidR="00673D75" w:rsidRDefault="0067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7AF9"/>
    <w:rsid w:val="00000ED9"/>
    <w:rsid w:val="00535A2B"/>
    <w:rsid w:val="00673D75"/>
    <w:rsid w:val="006C436D"/>
    <w:rsid w:val="006F7AF9"/>
    <w:rsid w:val="00A51BA1"/>
    <w:rsid w:val="00C137F6"/>
    <w:rsid w:val="00C45916"/>
    <w:rsid w:val="00D8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56A0-A57B-45EF-B48F-47B508ABEE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&lt;Project Name&gt;</dc:title>
  <dc:subject>System Test Plan</dc:subject>
  <dc:creator>Kapil Monani</dc:creator>
  <keywords/>
  <dc:description/>
  <lastModifiedBy>Kapil Monani</lastModifiedBy>
  <revision>5</revision>
  <dcterms:created xsi:type="dcterms:W3CDTF">2024-02-16T11:39:00.0000000Z</dcterms:created>
  <dcterms:modified xsi:type="dcterms:W3CDTF">2024-02-29T11:02:44.6876161Z</dcterms:modified>
</coreProperties>
</file>